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CFA6" w14:textId="77777777" w:rsidR="00677F41" w:rsidRDefault="00000000">
      <w:pPr>
        <w:tabs>
          <w:tab w:val="left" w:pos="9242"/>
        </w:tabs>
        <w:ind w:left="6111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</w:rPr>
        <w:drawing>
          <wp:inline distT="0" distB="0" distL="0" distR="0" wp14:anchorId="07CB04EF" wp14:editId="128907F7">
            <wp:extent cx="1317959" cy="462819"/>
            <wp:effectExtent l="0" t="0" r="0" b="0"/>
            <wp:docPr id="2" name="Image 2" descr="A close up of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 up of text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59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E03389E" wp14:editId="4C9FCD7B">
            <wp:extent cx="885509" cy="740664"/>
            <wp:effectExtent l="0" t="0" r="0" b="0"/>
            <wp:docPr id="3" name="Image 3" descr="\\nicfilesrv\LLP_Users\Shared Documnets\LOGOs\IDEP\ide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\\nicfilesrv\LLP_Users\Shared Documnets\LOGOs\IDEP\ide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09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CF40" w14:textId="77777777" w:rsidR="00677F41" w:rsidRDefault="00677F41">
      <w:pPr>
        <w:pStyle w:val="BodyText"/>
        <w:spacing w:before="242"/>
        <w:rPr>
          <w:rFonts w:ascii="Times New Roman"/>
        </w:rPr>
      </w:pPr>
    </w:p>
    <w:p w14:paraId="282089B7" w14:textId="2BB700DB" w:rsidR="00677F41" w:rsidRDefault="00D9414B" w:rsidP="00D9414B">
      <w:pPr>
        <w:spacing w:before="1"/>
        <w:ind w:left="6090" w:firstLine="390"/>
        <w:rPr>
          <w:b/>
        </w:rPr>
      </w:pPr>
      <w:r>
        <w:rPr>
          <w:b/>
        </w:rPr>
        <w:t xml:space="preserve">28 Φεβρουαρίου 2025 </w:t>
      </w:r>
    </w:p>
    <w:p w14:paraId="0350058E" w14:textId="77777777" w:rsidR="00677F41" w:rsidRDefault="00677F41">
      <w:pPr>
        <w:pStyle w:val="BodyText"/>
        <w:spacing w:before="195"/>
        <w:rPr>
          <w:b/>
        </w:rPr>
      </w:pPr>
    </w:p>
    <w:p w14:paraId="2FF1C46C" w14:textId="77777777" w:rsidR="00677F41" w:rsidRDefault="00000000">
      <w:pPr>
        <w:pStyle w:val="Title"/>
      </w:pPr>
      <w:r>
        <w:t>ΑΝΑΚΟΙΝΩΣΗ</w:t>
      </w:r>
      <w:r>
        <w:rPr>
          <w:spacing w:val="-8"/>
        </w:rPr>
        <w:t xml:space="preserve"> </w:t>
      </w:r>
      <w:r>
        <w:rPr>
          <w:spacing w:val="-2"/>
        </w:rPr>
        <w:t>ΑΠΟΤΕΛΕΣΜΑΤΩΝ</w:t>
      </w:r>
    </w:p>
    <w:p w14:paraId="690920AD" w14:textId="77777777" w:rsidR="00677F41" w:rsidRDefault="00677F41">
      <w:pPr>
        <w:pStyle w:val="BodyText"/>
        <w:rPr>
          <w:b/>
          <w:sz w:val="28"/>
        </w:rPr>
      </w:pPr>
    </w:p>
    <w:p w14:paraId="1E377B98" w14:textId="77777777" w:rsidR="00677F41" w:rsidRDefault="00000000">
      <w:pPr>
        <w:spacing w:before="1"/>
        <w:ind w:left="699" w:right="687"/>
        <w:jc w:val="center"/>
        <w:rPr>
          <w:b/>
        </w:rPr>
      </w:pPr>
      <w:r>
        <w:rPr>
          <w:b/>
        </w:rPr>
        <w:t>Ευρωπαϊκό</w:t>
      </w:r>
      <w:r>
        <w:rPr>
          <w:b/>
          <w:spacing w:val="-5"/>
        </w:rPr>
        <w:t xml:space="preserve"> </w:t>
      </w:r>
      <w:r>
        <w:rPr>
          <w:b/>
        </w:rPr>
        <w:t>Σώμα</w:t>
      </w:r>
      <w:r>
        <w:rPr>
          <w:b/>
          <w:spacing w:val="-2"/>
        </w:rPr>
        <w:t xml:space="preserve"> Αλληλεγγύης</w:t>
      </w:r>
    </w:p>
    <w:p w14:paraId="518D3B87" w14:textId="77777777" w:rsidR="00677F41" w:rsidRDefault="00000000">
      <w:pPr>
        <w:ind w:left="699" w:right="689"/>
        <w:jc w:val="center"/>
        <w:rPr>
          <w:b/>
        </w:rPr>
      </w:pPr>
      <w:r>
        <w:rPr>
          <w:b/>
        </w:rPr>
        <w:t>(Έργα</w:t>
      </w:r>
      <w:r>
        <w:rPr>
          <w:b/>
          <w:spacing w:val="-8"/>
        </w:rPr>
        <w:t xml:space="preserve"> </w:t>
      </w:r>
      <w:r>
        <w:rPr>
          <w:b/>
        </w:rPr>
        <w:t>Αλληλεγγύης</w:t>
      </w:r>
      <w:r>
        <w:rPr>
          <w:b/>
          <w:spacing w:val="-6"/>
        </w:rPr>
        <w:t xml:space="preserve"> </w:t>
      </w:r>
      <w:r>
        <w:rPr>
          <w:b/>
        </w:rPr>
        <w:t>και</w:t>
      </w:r>
      <w:r>
        <w:rPr>
          <w:b/>
          <w:spacing w:val="-6"/>
        </w:rPr>
        <w:t xml:space="preserve"> </w:t>
      </w:r>
      <w:r>
        <w:rPr>
          <w:b/>
        </w:rPr>
        <w:t>Σχέδια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Εθελοντισμού)</w:t>
      </w:r>
    </w:p>
    <w:p w14:paraId="3231848F" w14:textId="216E4071" w:rsidR="00677F41" w:rsidRDefault="00D9414B">
      <w:pPr>
        <w:ind w:left="699" w:right="687"/>
        <w:jc w:val="center"/>
        <w:rPr>
          <w:b/>
        </w:rPr>
      </w:pPr>
      <w:r>
        <w:rPr>
          <w:b/>
        </w:rPr>
        <w:t>2</w:t>
      </w:r>
      <w:r w:rsidR="00000000">
        <w:rPr>
          <w:b/>
        </w:rPr>
        <w:t>η</w:t>
      </w:r>
      <w:r w:rsidR="00000000">
        <w:rPr>
          <w:b/>
          <w:spacing w:val="-8"/>
        </w:rPr>
        <w:t xml:space="preserve"> </w:t>
      </w:r>
      <w:r w:rsidR="00000000">
        <w:rPr>
          <w:b/>
        </w:rPr>
        <w:t>Πρόσκληση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2024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(Καταληκτική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Ημερομηνία:</w:t>
      </w:r>
      <w:r w:rsidR="00000000">
        <w:rPr>
          <w:b/>
          <w:spacing w:val="-7"/>
        </w:rPr>
        <w:t xml:space="preserve"> </w:t>
      </w:r>
      <w:r>
        <w:rPr>
          <w:b/>
        </w:rPr>
        <w:t>08 Οκτωβ</w:t>
      </w:r>
      <w:r w:rsidR="00000000">
        <w:rPr>
          <w:b/>
        </w:rPr>
        <w:t>ρίου</w:t>
      </w:r>
      <w:r w:rsidR="00000000">
        <w:rPr>
          <w:b/>
          <w:spacing w:val="-7"/>
        </w:rPr>
        <w:t xml:space="preserve"> </w:t>
      </w:r>
      <w:r w:rsidR="00000000">
        <w:rPr>
          <w:b/>
          <w:spacing w:val="-2"/>
        </w:rPr>
        <w:t>2024)</w:t>
      </w:r>
    </w:p>
    <w:p w14:paraId="30B7259C" w14:textId="43F9F617" w:rsidR="00677F41" w:rsidRDefault="00000000">
      <w:pPr>
        <w:pStyle w:val="BodyText"/>
        <w:spacing w:before="267"/>
        <w:ind w:left="144"/>
      </w:pPr>
      <w:r>
        <w:t>Το Ίδρυμα</w:t>
      </w:r>
      <w:r>
        <w:rPr>
          <w:spacing w:val="-1"/>
        </w:rPr>
        <w:t xml:space="preserve"> </w:t>
      </w:r>
      <w:r>
        <w:t>Διαχείρισης</w:t>
      </w:r>
      <w:r>
        <w:rPr>
          <w:spacing w:val="-1"/>
        </w:rPr>
        <w:t xml:space="preserve"> </w:t>
      </w:r>
      <w:r>
        <w:t>Ευρωπαϊκών</w:t>
      </w:r>
      <w:r>
        <w:rPr>
          <w:spacing w:val="-1"/>
        </w:rPr>
        <w:t xml:space="preserve"> </w:t>
      </w:r>
      <w:r>
        <w:t>Προγραμμάτων</w:t>
      </w:r>
      <w:r>
        <w:rPr>
          <w:spacing w:val="-2"/>
        </w:rPr>
        <w:t xml:space="preserve"> </w:t>
      </w:r>
      <w:r>
        <w:t>(ΙΔΕΠ)</w:t>
      </w:r>
      <w:r>
        <w:rPr>
          <w:spacing w:val="-1"/>
        </w:rPr>
        <w:t xml:space="preserve"> </w:t>
      </w:r>
      <w:r>
        <w:t>Διά</w:t>
      </w:r>
      <w:r>
        <w:rPr>
          <w:spacing w:val="-2"/>
        </w:rPr>
        <w:t xml:space="preserve"> </w:t>
      </w:r>
      <w:r>
        <w:t>Βίου</w:t>
      </w:r>
      <w:r>
        <w:rPr>
          <w:spacing w:val="-3"/>
        </w:rPr>
        <w:t xml:space="preserve"> </w:t>
      </w:r>
      <w:r>
        <w:t>Μάθησης</w:t>
      </w:r>
      <w:r>
        <w:rPr>
          <w:spacing w:val="-1"/>
        </w:rPr>
        <w:t xml:space="preserve"> </w:t>
      </w:r>
      <w:r>
        <w:t>ανακοινώνει</w:t>
      </w:r>
      <w:r>
        <w:rPr>
          <w:spacing w:val="-1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διαδικασία</w:t>
      </w:r>
      <w:r>
        <w:rPr>
          <w:spacing w:val="-2"/>
        </w:rPr>
        <w:t xml:space="preserve"> </w:t>
      </w:r>
      <w:r>
        <w:t>αξιολόγησης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έγκρισης</w:t>
      </w:r>
      <w:r>
        <w:rPr>
          <w:spacing w:val="-1"/>
        </w:rPr>
        <w:t xml:space="preserve"> </w:t>
      </w:r>
      <w:r>
        <w:t>σχεδίων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υποβλήθηκαν</w:t>
      </w:r>
      <w:r>
        <w:rPr>
          <w:spacing w:val="-2"/>
        </w:rPr>
        <w:t xml:space="preserve"> </w:t>
      </w:r>
      <w:r>
        <w:t xml:space="preserve">στα πλαίσια της </w:t>
      </w:r>
      <w:r w:rsidR="00D9414B">
        <w:t>2</w:t>
      </w:r>
      <w:r>
        <w:t>ης Πρόσκλησης 2024 για το Πρόγραμμα «Ευρωπαϊκό Σώμα Αλληλεγγύης» (Έργα Αλληλεγγύης και Σχέδια Εθελοντισμού) έχει ολοκληρωθεί.</w:t>
      </w:r>
    </w:p>
    <w:p w14:paraId="7D2AAC55" w14:textId="77777777" w:rsidR="00677F41" w:rsidRDefault="00677F41">
      <w:pPr>
        <w:pStyle w:val="BodyText"/>
      </w:pPr>
    </w:p>
    <w:p w14:paraId="692230D6" w14:textId="77777777" w:rsidR="00677F41" w:rsidRDefault="00000000">
      <w:pPr>
        <w:pStyle w:val="BodyText"/>
        <w:spacing w:line="480" w:lineRule="auto"/>
        <w:ind w:left="144"/>
      </w:pPr>
      <w:r>
        <w:t>H</w:t>
      </w:r>
      <w:r>
        <w:rPr>
          <w:spacing w:val="-4"/>
        </w:rPr>
        <w:t xml:space="preserve"> </w:t>
      </w:r>
      <w:r>
        <w:t>διάθεση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κονδυλίων</w:t>
      </w:r>
      <w:r>
        <w:rPr>
          <w:spacing w:val="-7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παραχωρήθηκαν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Ευρωπαϊκή</w:t>
      </w:r>
      <w:r>
        <w:rPr>
          <w:spacing w:val="-4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έγινε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βάση</w:t>
      </w:r>
      <w:r>
        <w:rPr>
          <w:spacing w:val="-4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κανονισμούς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Προγράμματος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τις προβλεπόμενες</w:t>
      </w:r>
      <w:r>
        <w:rPr>
          <w:spacing w:val="-3"/>
        </w:rPr>
        <w:t xml:space="preserve"> </w:t>
      </w:r>
      <w:r>
        <w:t xml:space="preserve">διαδικασίες. </w:t>
      </w:r>
      <w:r>
        <w:rPr>
          <w:u w:val="single"/>
        </w:rPr>
        <w:t>Οι οργανισμοί/άτυπες ομάδες νέων που εγκρίνονται για επιχορήγηση και υλοποίηση σχεδίων φαίνεται αναλυτικά στους πίνακες που ακολουθούν:</w:t>
      </w:r>
    </w:p>
    <w:p w14:paraId="5FB87A9A" w14:textId="77777777" w:rsidR="00677F41" w:rsidRDefault="00000000">
      <w:pPr>
        <w:pStyle w:val="BodyText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9AB77C" wp14:editId="2F7DD4AF">
                <wp:simplePos x="0" y="0"/>
                <wp:positionH relativeFrom="page">
                  <wp:posOffset>540384</wp:posOffset>
                </wp:positionH>
                <wp:positionV relativeFrom="paragraph">
                  <wp:posOffset>173209</wp:posOffset>
                </wp:positionV>
                <wp:extent cx="9547860" cy="3143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7860" cy="3143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97A188" w14:textId="77777777" w:rsidR="00677F41" w:rsidRDefault="00000000">
                            <w:pPr>
                              <w:spacing w:before="9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Σχέδια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Αλληλεγγύης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(ESC30)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AB77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2.55pt;margin-top:13.65pt;width:751.8pt;height:2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" fillcolor="#ccc0d9" strokeweight="1.44pt">
                <v:path arrowok="t"/>
                <v:textbox inset="0,0,0,0">
                  <w:txbxContent>
                    <w:p w14:paraId="6797A188" w14:textId="77777777" w:rsidR="00677F41" w:rsidRDefault="00000000">
                      <w:pPr>
                        <w:spacing w:before="9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Σχέδια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Αλληλεγγύης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(ESC30)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43F43" w14:textId="77777777" w:rsidR="00677F41" w:rsidRDefault="00677F41">
      <w:pPr>
        <w:pStyle w:val="BodyText"/>
        <w:rPr>
          <w:sz w:val="20"/>
        </w:rPr>
      </w:pPr>
    </w:p>
    <w:p w14:paraId="2C3BB499" w14:textId="77777777" w:rsidR="00677F41" w:rsidRDefault="00677F41">
      <w:pPr>
        <w:pStyle w:val="BodyText"/>
        <w:spacing w:before="49" w:after="1"/>
        <w:rPr>
          <w:sz w:val="20"/>
        </w:rPr>
      </w:pPr>
    </w:p>
    <w:tbl>
      <w:tblPr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7919"/>
      </w:tblGrid>
      <w:tr w:rsidR="00677F41" w14:paraId="07F05D37" w14:textId="77777777">
        <w:trPr>
          <w:trHeight w:val="358"/>
        </w:trPr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2176" w14:textId="77777777" w:rsidR="00677F41" w:rsidRDefault="00000000">
            <w:pPr>
              <w:pStyle w:val="TableParagraph"/>
              <w:spacing w:before="63"/>
              <w:ind w:left="1771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παραλήφθηκαν:</w:t>
            </w:r>
          </w:p>
        </w:tc>
        <w:tc>
          <w:tcPr>
            <w:tcW w:w="7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11B" w14:textId="03A4CFA8" w:rsidR="00677F41" w:rsidRDefault="00B97FA6">
            <w:pPr>
              <w:pStyle w:val="TableParagraph"/>
              <w:spacing w:before="63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</w:tr>
      <w:tr w:rsidR="00677F41" w14:paraId="764AB56E" w14:textId="77777777">
        <w:trPr>
          <w:trHeight w:val="37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C9BE" w14:textId="77777777" w:rsidR="00677F41" w:rsidRDefault="00000000">
            <w:pPr>
              <w:pStyle w:val="TableParagraph"/>
              <w:spacing w:before="73"/>
              <w:ind w:left="1968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εγκρίθηκαν: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1CC" w14:textId="77777777" w:rsidR="00677F41" w:rsidRDefault="00000000">
            <w:pPr>
              <w:pStyle w:val="TableParagraph"/>
              <w:spacing w:before="73"/>
              <w:ind w:right="4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677F41" w14:paraId="381DD03C" w14:textId="77777777">
        <w:trPr>
          <w:trHeight w:val="53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3140" w14:textId="77777777" w:rsidR="00677F41" w:rsidRDefault="00000000">
            <w:pPr>
              <w:pStyle w:val="TableParagraph"/>
              <w:spacing w:before="5" w:line="256" w:lineRule="exact"/>
              <w:ind w:left="2436" w:hanging="2245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απορρίφθηκαν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αποδέχτηκαν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την </w:t>
            </w:r>
            <w:r>
              <w:rPr>
                <w:b/>
                <w:spacing w:val="-2"/>
              </w:rPr>
              <w:t>επιχορήγηση: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3A7E" w14:textId="140E14DD" w:rsidR="00677F41" w:rsidRDefault="00000000">
            <w:pPr>
              <w:pStyle w:val="TableParagraph"/>
              <w:spacing w:before="198"/>
              <w:ind w:right="10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B97FA6">
              <w:rPr>
                <w:b/>
                <w:spacing w:val="-5"/>
              </w:rPr>
              <w:t>2</w:t>
            </w:r>
          </w:p>
        </w:tc>
      </w:tr>
      <w:tr w:rsidR="00677F41" w14:paraId="7F3ADEC3" w14:textId="77777777">
        <w:trPr>
          <w:trHeight w:val="53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6D2E" w14:textId="77777777" w:rsidR="00677F41" w:rsidRDefault="00000000">
            <w:pPr>
              <w:pStyle w:val="TableParagraph"/>
              <w:spacing w:before="138"/>
              <w:ind w:left="482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τέθηκαν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αναμονής: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6050" w14:textId="58D75DCD" w:rsidR="00677F41" w:rsidRDefault="00B97FA6">
            <w:pPr>
              <w:pStyle w:val="TableParagraph"/>
              <w:spacing w:before="196"/>
              <w:ind w:right="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677F41" w14:paraId="0E7C3BC0" w14:textId="77777777">
        <w:trPr>
          <w:trHeight w:val="39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8DE" w14:textId="77777777" w:rsidR="00677F41" w:rsidRDefault="00000000">
            <w:pPr>
              <w:pStyle w:val="TableParagraph"/>
              <w:spacing w:before="64"/>
              <w:ind w:left="1848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αποσύρθηκαν: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A106" w14:textId="77777777" w:rsidR="00677F41" w:rsidRDefault="00000000">
            <w:pPr>
              <w:pStyle w:val="TableParagraph"/>
              <w:spacing w:before="126" w:line="249" w:lineRule="exact"/>
              <w:ind w:right="8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77F41" w14:paraId="7D54013F" w14:textId="77777777">
        <w:trPr>
          <w:trHeight w:val="363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4F0CDCB0" w14:textId="77777777" w:rsidR="00677F41" w:rsidRDefault="00000000">
            <w:pPr>
              <w:pStyle w:val="TableParagraph"/>
              <w:spacing w:before="71"/>
              <w:ind w:left="121"/>
              <w:rPr>
                <w:b/>
              </w:rPr>
            </w:pPr>
            <w:r>
              <w:rPr>
                <w:b/>
              </w:rPr>
              <w:t>Συνολικό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ποσό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επιχορήγησης: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3B7B1EA9" w14:textId="1DE2C48B" w:rsidR="00677F41" w:rsidRDefault="00000000">
            <w:pPr>
              <w:pStyle w:val="TableParagraph"/>
              <w:spacing w:before="56"/>
              <w:ind w:right="1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 w:rsidR="00B97FA6">
              <w:rPr>
                <w:b/>
                <w:spacing w:val="-2"/>
              </w:rPr>
              <w:t>115</w:t>
            </w:r>
            <w:r>
              <w:rPr>
                <w:b/>
                <w:spacing w:val="-2"/>
              </w:rPr>
              <w:t>.</w:t>
            </w:r>
            <w:r w:rsidR="00B97FA6">
              <w:rPr>
                <w:b/>
                <w:spacing w:val="-2"/>
              </w:rPr>
              <w:t>390</w:t>
            </w:r>
            <w:r>
              <w:rPr>
                <w:b/>
                <w:spacing w:val="-2"/>
              </w:rPr>
              <w:t>,00</w:t>
            </w:r>
          </w:p>
        </w:tc>
      </w:tr>
    </w:tbl>
    <w:p w14:paraId="1AC0D582" w14:textId="77777777" w:rsidR="00677F41" w:rsidRDefault="00677F41">
      <w:pPr>
        <w:pStyle w:val="TableParagraph"/>
        <w:rPr>
          <w:b/>
        </w:rPr>
        <w:sectPr w:rsidR="00677F41">
          <w:footerReference w:type="default" r:id="rId8"/>
          <w:type w:val="continuous"/>
          <w:pgSz w:w="16860" w:h="11930" w:orient="landscape"/>
          <w:pgMar w:top="280" w:right="850" w:bottom="660" w:left="708" w:header="0" w:footer="472" w:gutter="0"/>
          <w:pgNumType w:start="1"/>
          <w:cols w:space="720"/>
        </w:sectPr>
      </w:pPr>
    </w:p>
    <w:p w14:paraId="72CBAD5F" w14:textId="77777777" w:rsidR="00677F41" w:rsidRDefault="00000000">
      <w:pPr>
        <w:pStyle w:val="BodyText"/>
        <w:spacing w:before="30"/>
        <w:ind w:left="144"/>
      </w:pPr>
      <w:r>
        <w:rPr>
          <w:u w:val="single"/>
        </w:rPr>
        <w:lastRenderedPageBreak/>
        <w:t>Αναλυτικά,</w:t>
      </w:r>
      <w:r>
        <w:rPr>
          <w:spacing w:val="-7"/>
          <w:u w:val="single"/>
        </w:rPr>
        <w:t xml:space="preserve"> </w:t>
      </w:r>
      <w:r>
        <w:rPr>
          <w:u w:val="single"/>
        </w:rPr>
        <w:t>η</w:t>
      </w:r>
      <w:r>
        <w:rPr>
          <w:spacing w:val="-7"/>
          <w:u w:val="single"/>
        </w:rPr>
        <w:t xml:space="preserve"> </w:t>
      </w:r>
      <w:r>
        <w:rPr>
          <w:u w:val="single"/>
        </w:rPr>
        <w:t>κατανομή</w:t>
      </w:r>
      <w:r>
        <w:rPr>
          <w:spacing w:val="-9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7"/>
          <w:u w:val="single"/>
        </w:rPr>
        <w:t xml:space="preserve"> </w:t>
      </w:r>
      <w:r>
        <w:rPr>
          <w:u w:val="single"/>
        </w:rPr>
        <w:t>κονδυλίων</w:t>
      </w:r>
      <w:r>
        <w:rPr>
          <w:spacing w:val="-9"/>
          <w:u w:val="single"/>
        </w:rPr>
        <w:t xml:space="preserve"> </w:t>
      </w:r>
      <w:r>
        <w:rPr>
          <w:u w:val="single"/>
        </w:rPr>
        <w:t>ανά</w:t>
      </w:r>
      <w:r>
        <w:rPr>
          <w:spacing w:val="-9"/>
          <w:u w:val="single"/>
        </w:rPr>
        <w:t xml:space="preserve"> </w:t>
      </w:r>
      <w:r>
        <w:rPr>
          <w:u w:val="single"/>
        </w:rPr>
        <w:t>Σχέδιο</w:t>
      </w:r>
      <w:r>
        <w:rPr>
          <w:spacing w:val="-5"/>
          <w:u w:val="single"/>
        </w:rPr>
        <w:t xml:space="preserve"> </w:t>
      </w:r>
      <w:r>
        <w:rPr>
          <w:u w:val="single"/>
        </w:rPr>
        <w:t>φαίνεται</w:t>
      </w:r>
      <w:r>
        <w:rPr>
          <w:spacing w:val="-6"/>
          <w:u w:val="single"/>
        </w:rPr>
        <w:t xml:space="preserve"> </w:t>
      </w:r>
      <w:r>
        <w:rPr>
          <w:u w:val="single"/>
        </w:rPr>
        <w:t>στον</w:t>
      </w:r>
      <w:r>
        <w:rPr>
          <w:spacing w:val="-9"/>
          <w:u w:val="single"/>
        </w:rPr>
        <w:t xml:space="preserve"> </w:t>
      </w:r>
      <w:r>
        <w:rPr>
          <w:u w:val="single"/>
        </w:rPr>
        <w:t>πιο</w:t>
      </w:r>
      <w:r>
        <w:rPr>
          <w:spacing w:val="-5"/>
          <w:u w:val="single"/>
        </w:rPr>
        <w:t xml:space="preserve"> </w:t>
      </w:r>
      <w:r>
        <w:rPr>
          <w:u w:val="single"/>
        </w:rPr>
        <w:t>κάτω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πίνακα:</w:t>
      </w:r>
    </w:p>
    <w:p w14:paraId="0AC70ADA" w14:textId="77777777" w:rsidR="00677F41" w:rsidRDefault="00677F41">
      <w:pPr>
        <w:pStyle w:val="BodyText"/>
        <w:rPr>
          <w:sz w:val="20"/>
        </w:rPr>
      </w:pPr>
    </w:p>
    <w:p w14:paraId="10F8120F" w14:textId="77777777" w:rsidR="00677F41" w:rsidRDefault="00677F41">
      <w:pPr>
        <w:pStyle w:val="BodyText"/>
        <w:spacing w:before="2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8063A1"/>
          <w:left w:val="single" w:sz="4" w:space="0" w:color="8063A1"/>
          <w:bottom w:val="single" w:sz="4" w:space="0" w:color="8063A1"/>
          <w:right w:val="single" w:sz="4" w:space="0" w:color="8063A1"/>
          <w:insideH w:val="single" w:sz="4" w:space="0" w:color="8063A1"/>
          <w:insideV w:val="single" w:sz="4" w:space="0" w:color="80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642"/>
        <w:gridCol w:w="3649"/>
        <w:gridCol w:w="4537"/>
        <w:gridCol w:w="2498"/>
      </w:tblGrid>
      <w:tr w:rsidR="00677F41" w14:paraId="7E93718F" w14:textId="77777777">
        <w:trPr>
          <w:trHeight w:val="793"/>
        </w:trPr>
        <w:tc>
          <w:tcPr>
            <w:tcW w:w="646" w:type="dxa"/>
            <w:shd w:val="clear" w:color="auto" w:fill="E4DFEB"/>
          </w:tcPr>
          <w:p w14:paraId="17D97A28" w14:textId="77777777" w:rsidR="00677F41" w:rsidRDefault="00677F41">
            <w:pPr>
              <w:pStyle w:val="TableParagraph"/>
              <w:spacing w:before="56"/>
              <w:ind w:left="0"/>
              <w:jc w:val="left"/>
            </w:pPr>
          </w:p>
          <w:p w14:paraId="0D30068F" w14:textId="77777777" w:rsidR="00677F41" w:rsidRDefault="00000000">
            <w:pPr>
              <w:pStyle w:val="TableParagraph"/>
              <w:spacing w:before="1"/>
              <w:ind w:left="8" w:right="13"/>
              <w:rPr>
                <w:b/>
              </w:rPr>
            </w:pPr>
            <w:r>
              <w:rPr>
                <w:b/>
                <w:spacing w:val="-5"/>
              </w:rPr>
              <w:t>A/Α</w:t>
            </w:r>
          </w:p>
        </w:tc>
        <w:tc>
          <w:tcPr>
            <w:tcW w:w="3642" w:type="dxa"/>
            <w:shd w:val="clear" w:color="auto" w:fill="E4DFEB"/>
          </w:tcPr>
          <w:p w14:paraId="06784E01" w14:textId="77777777" w:rsidR="00677F41" w:rsidRDefault="00000000">
            <w:pPr>
              <w:pStyle w:val="TableParagraph"/>
              <w:spacing w:before="263"/>
              <w:ind w:left="15" w:right="6"/>
              <w:rPr>
                <w:b/>
              </w:rPr>
            </w:pPr>
            <w:r>
              <w:rPr>
                <w:b/>
                <w:spacing w:val="-2"/>
              </w:rPr>
              <w:t>Οργανισμός/Ίδρυμα</w:t>
            </w:r>
          </w:p>
        </w:tc>
        <w:tc>
          <w:tcPr>
            <w:tcW w:w="3649" w:type="dxa"/>
            <w:shd w:val="clear" w:color="auto" w:fill="E4DFEB"/>
          </w:tcPr>
          <w:p w14:paraId="50553CBA" w14:textId="77777777" w:rsidR="00677F41" w:rsidRDefault="00677F41">
            <w:pPr>
              <w:pStyle w:val="TableParagraph"/>
              <w:spacing w:before="56"/>
              <w:ind w:left="0"/>
              <w:jc w:val="left"/>
            </w:pPr>
          </w:p>
          <w:p w14:paraId="71078688" w14:textId="77777777" w:rsidR="00677F41" w:rsidRDefault="00000000">
            <w:pPr>
              <w:pStyle w:val="TableParagraph"/>
              <w:spacing w:before="1"/>
              <w:ind w:left="5" w:right="61"/>
              <w:rPr>
                <w:b/>
              </w:rPr>
            </w:pPr>
            <w:r>
              <w:rPr>
                <w:b/>
              </w:rPr>
              <w:t>Κωδικός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Σχεδίου</w:t>
            </w:r>
          </w:p>
        </w:tc>
        <w:tc>
          <w:tcPr>
            <w:tcW w:w="4537" w:type="dxa"/>
            <w:shd w:val="clear" w:color="auto" w:fill="E4DFEB"/>
          </w:tcPr>
          <w:p w14:paraId="48C0FCE0" w14:textId="77777777" w:rsidR="00677F41" w:rsidRDefault="00000000">
            <w:pPr>
              <w:pStyle w:val="TableParagraph"/>
              <w:spacing w:before="263"/>
              <w:ind w:left="19" w:right="10"/>
              <w:rPr>
                <w:b/>
              </w:rPr>
            </w:pPr>
            <w:r>
              <w:rPr>
                <w:b/>
              </w:rPr>
              <w:t>Τίτλος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Σχεδίου</w:t>
            </w:r>
          </w:p>
        </w:tc>
        <w:tc>
          <w:tcPr>
            <w:tcW w:w="2498" w:type="dxa"/>
            <w:shd w:val="clear" w:color="auto" w:fill="E4DFEB"/>
          </w:tcPr>
          <w:p w14:paraId="2EB205C0" w14:textId="77777777" w:rsidR="00677F41" w:rsidRDefault="00000000">
            <w:pPr>
              <w:pStyle w:val="TableParagraph"/>
              <w:spacing w:before="263"/>
              <w:ind w:left="322"/>
              <w:jc w:val="left"/>
              <w:rPr>
                <w:b/>
              </w:rPr>
            </w:pPr>
            <w:r>
              <w:rPr>
                <w:b/>
              </w:rPr>
              <w:t>Ποσό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Επιχορήγησης</w:t>
            </w:r>
          </w:p>
        </w:tc>
      </w:tr>
      <w:tr w:rsidR="00B21A9E" w14:paraId="7021A092" w14:textId="77777777">
        <w:trPr>
          <w:trHeight w:val="690"/>
        </w:trPr>
        <w:tc>
          <w:tcPr>
            <w:tcW w:w="646" w:type="dxa"/>
          </w:tcPr>
          <w:p w14:paraId="797880D8" w14:textId="77777777" w:rsidR="00B21A9E" w:rsidRDefault="00B21A9E" w:rsidP="00B21A9E">
            <w:pPr>
              <w:pStyle w:val="TableParagraph"/>
              <w:spacing w:before="210"/>
              <w:ind w:left="13" w:right="5"/>
            </w:pPr>
            <w:r>
              <w:rPr>
                <w:spacing w:val="-10"/>
              </w:rPr>
              <w:t>1</w:t>
            </w:r>
          </w:p>
        </w:tc>
        <w:tc>
          <w:tcPr>
            <w:tcW w:w="3642" w:type="dxa"/>
          </w:tcPr>
          <w:p w14:paraId="1EF3CF17" w14:textId="1778BBEF" w:rsidR="00B21A9E" w:rsidRPr="00B21A9E" w:rsidRDefault="00B21A9E" w:rsidP="00B21A9E">
            <w:pPr>
              <w:pStyle w:val="TableParagraph"/>
              <w:ind w:left="15"/>
              <w:rPr>
                <w:lang w:val="en-US"/>
              </w:rPr>
            </w:pPr>
            <w:r w:rsidRPr="00B21A9E">
              <w:rPr>
                <w:lang w:val="en-US"/>
              </w:rPr>
              <w:t>ADVISORY CENTER FOR THE SUPPORT OF THE FAMILY-SYKESO</w:t>
            </w:r>
          </w:p>
        </w:tc>
        <w:tc>
          <w:tcPr>
            <w:tcW w:w="3649" w:type="dxa"/>
          </w:tcPr>
          <w:p w14:paraId="0A5C5922" w14:textId="09BC68D0" w:rsidR="00B21A9E" w:rsidRDefault="00B21A9E" w:rsidP="00B21A9E">
            <w:pPr>
              <w:pStyle w:val="TableParagraph"/>
              <w:spacing w:before="210"/>
              <w:ind w:left="61" w:right="56"/>
            </w:pPr>
            <w:r w:rsidRPr="00D046DD">
              <w:t>2024-3-CY01-ESC30-SOL-000292434</w:t>
            </w:r>
          </w:p>
        </w:tc>
        <w:tc>
          <w:tcPr>
            <w:tcW w:w="4537" w:type="dxa"/>
          </w:tcPr>
          <w:p w14:paraId="13D43489" w14:textId="7D0CF0B9" w:rsidR="00B21A9E" w:rsidRPr="00B21A9E" w:rsidRDefault="00B21A9E" w:rsidP="00B21A9E">
            <w:pPr>
              <w:pStyle w:val="TableParagraph"/>
              <w:spacing w:before="83"/>
              <w:ind w:left="1277" w:hanging="783"/>
              <w:jc w:val="left"/>
              <w:rPr>
                <w:lang w:val="en-US"/>
              </w:rPr>
            </w:pPr>
            <w:r w:rsidRPr="00B21A9E">
              <w:rPr>
                <w:lang w:val="en-US"/>
              </w:rPr>
              <w:t>KNOCK-OUT SEXISM IN SPORTS</w:t>
            </w:r>
          </w:p>
        </w:tc>
        <w:tc>
          <w:tcPr>
            <w:tcW w:w="2498" w:type="dxa"/>
          </w:tcPr>
          <w:p w14:paraId="4EF034AD" w14:textId="642BF11C" w:rsidR="00B21A9E" w:rsidRDefault="00B21A9E" w:rsidP="00B21A9E">
            <w:pPr>
              <w:pStyle w:val="TableParagraph"/>
              <w:ind w:left="811"/>
              <w:jc w:val="left"/>
            </w:pPr>
            <w:r>
              <w:t>€</w:t>
            </w:r>
            <w:r w:rsidRPr="00145DBF">
              <w:t>10</w:t>
            </w:r>
            <w:r>
              <w:rPr>
                <w:lang w:val="en-US"/>
              </w:rPr>
              <w:t>,</w:t>
            </w:r>
            <w:r w:rsidRPr="00145DBF">
              <w:t>284</w:t>
            </w:r>
          </w:p>
        </w:tc>
      </w:tr>
      <w:tr w:rsidR="00B21A9E" w14:paraId="05EB35F4" w14:textId="77777777">
        <w:trPr>
          <w:trHeight w:val="688"/>
        </w:trPr>
        <w:tc>
          <w:tcPr>
            <w:tcW w:w="646" w:type="dxa"/>
          </w:tcPr>
          <w:p w14:paraId="5519E511" w14:textId="77777777" w:rsidR="00B21A9E" w:rsidRDefault="00B21A9E" w:rsidP="00B21A9E">
            <w:pPr>
              <w:pStyle w:val="TableParagraph"/>
              <w:spacing w:before="213"/>
              <w:ind w:left="13" w:right="5"/>
            </w:pPr>
            <w:r>
              <w:rPr>
                <w:spacing w:val="-10"/>
              </w:rPr>
              <w:t>2</w:t>
            </w:r>
          </w:p>
        </w:tc>
        <w:tc>
          <w:tcPr>
            <w:tcW w:w="3642" w:type="dxa"/>
          </w:tcPr>
          <w:p w14:paraId="5D75A9E5" w14:textId="484BF30D" w:rsidR="00B21A9E" w:rsidRPr="00B21A9E" w:rsidRDefault="00B21A9E" w:rsidP="00B21A9E">
            <w:pPr>
              <w:pStyle w:val="TableParagraph"/>
              <w:spacing w:before="218"/>
              <w:ind w:left="15" w:right="3"/>
              <w:rPr>
                <w:lang w:val="en-US"/>
              </w:rPr>
            </w:pPr>
            <w:r w:rsidRPr="00B21A9E">
              <w:rPr>
                <w:lang w:val="en-US"/>
              </w:rPr>
              <w:t>KIPRIAKOS ORGANISMOS KENTRON NEOTITAS KOKEN LTD</w:t>
            </w:r>
          </w:p>
        </w:tc>
        <w:tc>
          <w:tcPr>
            <w:tcW w:w="3649" w:type="dxa"/>
          </w:tcPr>
          <w:p w14:paraId="0603A58A" w14:textId="5160ECBA" w:rsidR="00B21A9E" w:rsidRDefault="00B21A9E" w:rsidP="00B21A9E">
            <w:pPr>
              <w:pStyle w:val="TableParagraph"/>
              <w:spacing w:before="218"/>
              <w:ind w:left="61" w:right="56"/>
            </w:pPr>
            <w:r w:rsidRPr="00D046DD">
              <w:t>2024-3-CY01-ESC30-SOL-000275922</w:t>
            </w:r>
          </w:p>
        </w:tc>
        <w:tc>
          <w:tcPr>
            <w:tcW w:w="4537" w:type="dxa"/>
          </w:tcPr>
          <w:p w14:paraId="54F24F76" w14:textId="4E0731BA" w:rsidR="00B21A9E" w:rsidRPr="00B21A9E" w:rsidRDefault="00B21A9E" w:rsidP="00B21A9E">
            <w:pPr>
              <w:pStyle w:val="TableParagraph"/>
              <w:spacing w:before="218"/>
              <w:ind w:left="19" w:right="4"/>
              <w:rPr>
                <w:lang w:val="en-US"/>
              </w:rPr>
            </w:pPr>
            <w:r w:rsidRPr="00B21A9E">
              <w:rPr>
                <w:lang w:val="en-US"/>
              </w:rPr>
              <w:t>"We Can Do It" through sports</w:t>
            </w:r>
          </w:p>
        </w:tc>
        <w:tc>
          <w:tcPr>
            <w:tcW w:w="2498" w:type="dxa"/>
          </w:tcPr>
          <w:p w14:paraId="6EDF41C6" w14:textId="04CDBBC8" w:rsidR="00B21A9E" w:rsidRDefault="00B21A9E" w:rsidP="00B21A9E">
            <w:pPr>
              <w:pStyle w:val="TableParagraph"/>
              <w:spacing w:before="218"/>
              <w:ind w:left="811"/>
              <w:jc w:val="left"/>
            </w:pPr>
            <w:r>
              <w:t>€</w:t>
            </w:r>
            <w:r w:rsidRPr="00145DBF">
              <w:t>102</w:t>
            </w:r>
            <w:r>
              <w:rPr>
                <w:lang w:val="en-US"/>
              </w:rPr>
              <w:t>,</w:t>
            </w:r>
            <w:r w:rsidRPr="00145DBF">
              <w:t>84</w:t>
            </w:r>
          </w:p>
        </w:tc>
      </w:tr>
      <w:tr w:rsidR="00B21A9E" w14:paraId="3588E7EF" w14:textId="77777777">
        <w:trPr>
          <w:trHeight w:val="690"/>
        </w:trPr>
        <w:tc>
          <w:tcPr>
            <w:tcW w:w="646" w:type="dxa"/>
          </w:tcPr>
          <w:p w14:paraId="2B819035" w14:textId="77777777" w:rsidR="00B21A9E" w:rsidRDefault="00B21A9E" w:rsidP="00B21A9E">
            <w:pPr>
              <w:pStyle w:val="TableParagraph"/>
              <w:spacing w:before="215"/>
              <w:ind w:left="13" w:right="5"/>
            </w:pPr>
            <w:r>
              <w:rPr>
                <w:spacing w:val="-10"/>
              </w:rPr>
              <w:t>3</w:t>
            </w:r>
          </w:p>
        </w:tc>
        <w:tc>
          <w:tcPr>
            <w:tcW w:w="3642" w:type="dxa"/>
          </w:tcPr>
          <w:p w14:paraId="24860E6F" w14:textId="4773EEB9" w:rsidR="00B21A9E" w:rsidRDefault="00B21A9E" w:rsidP="00B21A9E">
            <w:pPr>
              <w:pStyle w:val="TableParagraph"/>
              <w:ind w:left="15"/>
            </w:pPr>
            <w:r w:rsidRPr="004764E8">
              <w:t>DIKAIOMA ELPIDAS</w:t>
            </w:r>
          </w:p>
        </w:tc>
        <w:tc>
          <w:tcPr>
            <w:tcW w:w="3649" w:type="dxa"/>
          </w:tcPr>
          <w:p w14:paraId="45E46F3F" w14:textId="0F53850C" w:rsidR="00B21A9E" w:rsidRDefault="00B21A9E" w:rsidP="00B21A9E">
            <w:pPr>
              <w:pStyle w:val="TableParagraph"/>
              <w:ind w:left="61" w:right="56"/>
            </w:pPr>
            <w:r w:rsidRPr="00D046DD">
              <w:t>2024-3-CY01-ESC30-SOL-000290033</w:t>
            </w:r>
          </w:p>
        </w:tc>
        <w:tc>
          <w:tcPr>
            <w:tcW w:w="4537" w:type="dxa"/>
          </w:tcPr>
          <w:p w14:paraId="678CA332" w14:textId="2441D210" w:rsidR="00B21A9E" w:rsidRPr="00B21A9E" w:rsidRDefault="00B21A9E" w:rsidP="00B21A9E">
            <w:pPr>
              <w:pStyle w:val="TableParagraph"/>
              <w:ind w:left="19"/>
            </w:pPr>
            <w:r w:rsidRPr="004A029C">
              <w:t>ΙΠΠΟΘΕΡΑΠΕΙΑ ΓΙΑ ΑΤΟΜΑ ΜΕ ΑΝΑΠΗΡΙΕΣ</w:t>
            </w:r>
          </w:p>
        </w:tc>
        <w:tc>
          <w:tcPr>
            <w:tcW w:w="2498" w:type="dxa"/>
          </w:tcPr>
          <w:p w14:paraId="195D90CE" w14:textId="63A99DC1" w:rsidR="00B21A9E" w:rsidRDefault="00B21A9E" w:rsidP="00B21A9E">
            <w:pPr>
              <w:pStyle w:val="TableParagraph"/>
              <w:ind w:left="811"/>
              <w:jc w:val="left"/>
            </w:pPr>
            <w:r>
              <w:t>€</w:t>
            </w:r>
            <w:r w:rsidRPr="00145DBF">
              <w:t>142</w:t>
            </w:r>
            <w:r>
              <w:rPr>
                <w:lang w:val="en-US"/>
              </w:rPr>
              <w:t>,</w:t>
            </w:r>
            <w:r w:rsidRPr="00145DBF">
              <w:t>84</w:t>
            </w:r>
          </w:p>
        </w:tc>
      </w:tr>
      <w:tr w:rsidR="00B21A9E" w14:paraId="00B66DA6" w14:textId="77777777">
        <w:trPr>
          <w:trHeight w:val="690"/>
        </w:trPr>
        <w:tc>
          <w:tcPr>
            <w:tcW w:w="646" w:type="dxa"/>
          </w:tcPr>
          <w:p w14:paraId="60367F09" w14:textId="77777777" w:rsidR="00B21A9E" w:rsidRDefault="00B21A9E" w:rsidP="00B21A9E">
            <w:pPr>
              <w:pStyle w:val="TableParagraph"/>
              <w:spacing w:before="212"/>
              <w:ind w:left="13" w:right="5"/>
            </w:pPr>
            <w:r>
              <w:rPr>
                <w:spacing w:val="-10"/>
              </w:rPr>
              <w:t>4</w:t>
            </w:r>
          </w:p>
        </w:tc>
        <w:tc>
          <w:tcPr>
            <w:tcW w:w="3642" w:type="dxa"/>
          </w:tcPr>
          <w:p w14:paraId="25B4537D" w14:textId="407F6CDC" w:rsidR="00B21A9E" w:rsidRDefault="00B21A9E" w:rsidP="00B21A9E">
            <w:pPr>
              <w:pStyle w:val="TableParagraph"/>
              <w:ind w:left="15"/>
            </w:pPr>
            <w:proofErr w:type="spellStart"/>
            <w:r w:rsidRPr="004764E8">
              <w:t>Solidarity</w:t>
            </w:r>
            <w:proofErr w:type="spellEnd"/>
            <w:r w:rsidRPr="004764E8">
              <w:t xml:space="preserve"> </w:t>
            </w:r>
            <w:proofErr w:type="spellStart"/>
            <w:r w:rsidRPr="004764E8">
              <w:t>Action</w:t>
            </w:r>
            <w:proofErr w:type="spellEnd"/>
          </w:p>
        </w:tc>
        <w:tc>
          <w:tcPr>
            <w:tcW w:w="3649" w:type="dxa"/>
          </w:tcPr>
          <w:p w14:paraId="11F3A660" w14:textId="04BBC026" w:rsidR="00B21A9E" w:rsidRDefault="00B21A9E" w:rsidP="00B21A9E">
            <w:pPr>
              <w:pStyle w:val="TableParagraph"/>
              <w:ind w:left="61" w:right="56"/>
            </w:pPr>
            <w:r w:rsidRPr="00D046DD">
              <w:t>2024-3-CY01-ESC30-SOL-000283449</w:t>
            </w:r>
          </w:p>
        </w:tc>
        <w:tc>
          <w:tcPr>
            <w:tcW w:w="4537" w:type="dxa"/>
          </w:tcPr>
          <w:p w14:paraId="4B425AAF" w14:textId="6DAE00C6" w:rsidR="00B21A9E" w:rsidRPr="00B21A9E" w:rsidRDefault="00B21A9E" w:rsidP="00B21A9E">
            <w:pPr>
              <w:pStyle w:val="TableParagraph"/>
              <w:spacing w:before="83"/>
              <w:ind w:left="1925" w:hanging="1782"/>
              <w:jc w:val="left"/>
              <w:rPr>
                <w:lang w:val="en-US"/>
              </w:rPr>
            </w:pPr>
            <w:proofErr w:type="spellStart"/>
            <w:r w:rsidRPr="004A029C">
              <w:t>Flavors</w:t>
            </w:r>
            <w:proofErr w:type="spellEnd"/>
            <w:r w:rsidRPr="004A029C">
              <w:t xml:space="preserve"> for </w:t>
            </w:r>
            <w:proofErr w:type="spellStart"/>
            <w:r w:rsidRPr="004A029C">
              <w:t>Change</w:t>
            </w:r>
            <w:proofErr w:type="spellEnd"/>
          </w:p>
        </w:tc>
        <w:tc>
          <w:tcPr>
            <w:tcW w:w="2498" w:type="dxa"/>
          </w:tcPr>
          <w:p w14:paraId="4B9DD30D" w14:textId="7D15D47E" w:rsidR="00B21A9E" w:rsidRDefault="00B21A9E" w:rsidP="00B21A9E">
            <w:pPr>
              <w:pStyle w:val="TableParagraph"/>
              <w:ind w:left="811"/>
              <w:jc w:val="left"/>
            </w:pPr>
            <w:r>
              <w:t>€</w:t>
            </w:r>
            <w:r w:rsidRPr="00145DBF">
              <w:t>10</w:t>
            </w:r>
            <w:r>
              <w:rPr>
                <w:lang w:val="en-US"/>
              </w:rPr>
              <w:t>,</w:t>
            </w:r>
            <w:r w:rsidRPr="00145DBF">
              <w:t>284</w:t>
            </w:r>
          </w:p>
        </w:tc>
      </w:tr>
      <w:tr w:rsidR="00B21A9E" w14:paraId="45DA4455" w14:textId="77777777">
        <w:trPr>
          <w:trHeight w:val="688"/>
        </w:trPr>
        <w:tc>
          <w:tcPr>
            <w:tcW w:w="646" w:type="dxa"/>
          </w:tcPr>
          <w:p w14:paraId="71991733" w14:textId="77777777" w:rsidR="00B21A9E" w:rsidRDefault="00B21A9E" w:rsidP="00B21A9E">
            <w:pPr>
              <w:pStyle w:val="TableParagraph"/>
              <w:spacing w:before="213"/>
              <w:ind w:left="13" w:right="5"/>
            </w:pPr>
            <w:r>
              <w:rPr>
                <w:spacing w:val="-10"/>
              </w:rPr>
              <w:t>5</w:t>
            </w:r>
          </w:p>
        </w:tc>
        <w:tc>
          <w:tcPr>
            <w:tcW w:w="3642" w:type="dxa"/>
          </w:tcPr>
          <w:p w14:paraId="191BEB94" w14:textId="137CF96D" w:rsidR="00B21A9E" w:rsidRPr="00B21A9E" w:rsidRDefault="00B21A9E" w:rsidP="00B21A9E">
            <w:pPr>
              <w:pStyle w:val="TableParagraph"/>
              <w:spacing w:before="218"/>
              <w:ind w:left="15" w:right="4"/>
              <w:rPr>
                <w:lang w:val="en-US"/>
              </w:rPr>
            </w:pPr>
            <w:r w:rsidRPr="00B21A9E">
              <w:rPr>
                <w:lang w:val="en-US"/>
              </w:rPr>
              <w:t>YOUTH EMPOWERMENT ON SOCIETY AND LIFE PURSUIT</w:t>
            </w:r>
          </w:p>
        </w:tc>
        <w:tc>
          <w:tcPr>
            <w:tcW w:w="3649" w:type="dxa"/>
          </w:tcPr>
          <w:p w14:paraId="5F2948EE" w14:textId="3FD42DFE" w:rsidR="00B21A9E" w:rsidRDefault="00B21A9E" w:rsidP="00B21A9E">
            <w:pPr>
              <w:pStyle w:val="TableParagraph"/>
              <w:spacing w:before="218"/>
              <w:ind w:left="61" w:right="56"/>
            </w:pPr>
            <w:r w:rsidRPr="00D046DD">
              <w:t>2024-3-CY01-ESC30-SOL-000273597</w:t>
            </w:r>
          </w:p>
        </w:tc>
        <w:tc>
          <w:tcPr>
            <w:tcW w:w="4537" w:type="dxa"/>
          </w:tcPr>
          <w:p w14:paraId="4DDFCD31" w14:textId="5F658C61" w:rsidR="00B21A9E" w:rsidRPr="00B21A9E" w:rsidRDefault="00B21A9E" w:rsidP="00B21A9E">
            <w:pPr>
              <w:pStyle w:val="TableParagraph"/>
              <w:spacing w:before="83"/>
              <w:ind w:left="1400" w:hanging="1018"/>
              <w:jc w:val="left"/>
              <w:rPr>
                <w:lang w:val="en-US"/>
              </w:rPr>
            </w:pPr>
            <w:r w:rsidRPr="00B21A9E">
              <w:rPr>
                <w:lang w:val="en-US"/>
              </w:rPr>
              <w:t>Bridging Inclusion and Integration Gaps (BIG PROJECT)</w:t>
            </w:r>
          </w:p>
        </w:tc>
        <w:tc>
          <w:tcPr>
            <w:tcW w:w="2498" w:type="dxa"/>
          </w:tcPr>
          <w:p w14:paraId="1DCFBEDF" w14:textId="4985EEBE" w:rsidR="00B21A9E" w:rsidRDefault="00B21A9E" w:rsidP="00B21A9E">
            <w:pPr>
              <w:pStyle w:val="TableParagraph"/>
              <w:spacing w:before="218"/>
              <w:ind w:left="811"/>
              <w:jc w:val="left"/>
            </w:pPr>
            <w:r>
              <w:t>€</w:t>
            </w:r>
            <w:r w:rsidRPr="00145DBF">
              <w:t>9</w:t>
            </w:r>
            <w:r>
              <w:rPr>
                <w:lang w:val="en-US"/>
              </w:rPr>
              <w:t>,</w:t>
            </w:r>
            <w:r w:rsidRPr="00145DBF">
              <w:t>700</w:t>
            </w:r>
          </w:p>
        </w:tc>
      </w:tr>
      <w:tr w:rsidR="00B21A9E" w14:paraId="107093FE" w14:textId="77777777">
        <w:trPr>
          <w:trHeight w:val="690"/>
        </w:trPr>
        <w:tc>
          <w:tcPr>
            <w:tcW w:w="646" w:type="dxa"/>
          </w:tcPr>
          <w:p w14:paraId="617C4A1E" w14:textId="77777777" w:rsidR="00B21A9E" w:rsidRDefault="00B21A9E" w:rsidP="00B21A9E">
            <w:pPr>
              <w:pStyle w:val="TableParagraph"/>
              <w:spacing w:before="215"/>
              <w:ind w:left="13" w:right="5"/>
            </w:pPr>
            <w:r>
              <w:rPr>
                <w:spacing w:val="-10"/>
              </w:rPr>
              <w:t>6</w:t>
            </w:r>
          </w:p>
        </w:tc>
        <w:tc>
          <w:tcPr>
            <w:tcW w:w="3642" w:type="dxa"/>
          </w:tcPr>
          <w:p w14:paraId="7834478C" w14:textId="1F67483A" w:rsidR="00B21A9E" w:rsidRDefault="00B21A9E" w:rsidP="00B21A9E">
            <w:pPr>
              <w:pStyle w:val="TableParagraph"/>
              <w:ind w:left="15" w:right="3"/>
            </w:pPr>
            <w:proofErr w:type="spellStart"/>
            <w:r w:rsidRPr="004764E8">
              <w:t>Biodiversity</w:t>
            </w:r>
            <w:proofErr w:type="spellEnd"/>
            <w:r w:rsidRPr="004764E8">
              <w:t xml:space="preserve"> </w:t>
            </w:r>
            <w:proofErr w:type="spellStart"/>
            <w:r w:rsidRPr="004764E8">
              <w:t>Heroes</w:t>
            </w:r>
            <w:proofErr w:type="spellEnd"/>
          </w:p>
        </w:tc>
        <w:tc>
          <w:tcPr>
            <w:tcW w:w="3649" w:type="dxa"/>
          </w:tcPr>
          <w:p w14:paraId="08A9C039" w14:textId="60DA642E" w:rsidR="00B21A9E" w:rsidRDefault="00B21A9E" w:rsidP="00B21A9E">
            <w:pPr>
              <w:pStyle w:val="TableParagraph"/>
              <w:ind w:left="61" w:right="56"/>
            </w:pPr>
            <w:r w:rsidRPr="00D046DD">
              <w:t>2024-3-CY01-ESC30-SOL-000283730</w:t>
            </w:r>
          </w:p>
        </w:tc>
        <w:tc>
          <w:tcPr>
            <w:tcW w:w="4537" w:type="dxa"/>
          </w:tcPr>
          <w:p w14:paraId="733FEFA5" w14:textId="579AD623" w:rsidR="00B21A9E" w:rsidRDefault="00B21A9E" w:rsidP="00B21A9E">
            <w:pPr>
              <w:pStyle w:val="TableParagraph"/>
              <w:ind w:left="19" w:right="3"/>
            </w:pPr>
            <w:r w:rsidRPr="004A029C">
              <w:t>Βιοποικιλότητα και παιδιά</w:t>
            </w:r>
          </w:p>
        </w:tc>
        <w:tc>
          <w:tcPr>
            <w:tcW w:w="2498" w:type="dxa"/>
          </w:tcPr>
          <w:p w14:paraId="76D97BD5" w14:textId="3224CA5D" w:rsidR="00B21A9E" w:rsidRDefault="00B21A9E" w:rsidP="00B21A9E">
            <w:pPr>
              <w:pStyle w:val="TableParagraph"/>
              <w:ind w:left="811"/>
              <w:jc w:val="left"/>
            </w:pPr>
            <w:r>
              <w:t>€</w:t>
            </w:r>
            <w:r w:rsidRPr="00145DBF">
              <w:t>10</w:t>
            </w:r>
            <w:r>
              <w:rPr>
                <w:lang w:val="en-US"/>
              </w:rPr>
              <w:t>,</w:t>
            </w:r>
            <w:r w:rsidRPr="00145DBF">
              <w:t>284</w:t>
            </w:r>
          </w:p>
        </w:tc>
      </w:tr>
      <w:tr w:rsidR="00B21A9E" w14:paraId="4918661C" w14:textId="77777777">
        <w:trPr>
          <w:trHeight w:val="690"/>
        </w:trPr>
        <w:tc>
          <w:tcPr>
            <w:tcW w:w="646" w:type="dxa"/>
          </w:tcPr>
          <w:p w14:paraId="49EA2342" w14:textId="77777777" w:rsidR="00B21A9E" w:rsidRDefault="00B21A9E" w:rsidP="00B21A9E">
            <w:pPr>
              <w:pStyle w:val="TableParagraph"/>
              <w:spacing w:before="212"/>
              <w:ind w:left="13" w:right="5"/>
            </w:pPr>
            <w:r>
              <w:rPr>
                <w:spacing w:val="-10"/>
              </w:rPr>
              <w:t>7</w:t>
            </w:r>
          </w:p>
        </w:tc>
        <w:tc>
          <w:tcPr>
            <w:tcW w:w="3642" w:type="dxa"/>
          </w:tcPr>
          <w:p w14:paraId="3657665B" w14:textId="41B6493C" w:rsidR="00B21A9E" w:rsidRDefault="00B21A9E" w:rsidP="00B21A9E">
            <w:pPr>
              <w:pStyle w:val="TableParagraph"/>
              <w:ind w:left="15" w:right="2"/>
            </w:pPr>
            <w:r w:rsidRPr="004764E8">
              <w:t>YOUTHNET  CYPRUS</w:t>
            </w:r>
          </w:p>
        </w:tc>
        <w:tc>
          <w:tcPr>
            <w:tcW w:w="3649" w:type="dxa"/>
          </w:tcPr>
          <w:p w14:paraId="51FE808F" w14:textId="4571FE81" w:rsidR="00B21A9E" w:rsidRDefault="00B21A9E" w:rsidP="00B21A9E">
            <w:pPr>
              <w:pStyle w:val="TableParagraph"/>
              <w:ind w:left="61" w:right="56"/>
            </w:pPr>
            <w:r w:rsidRPr="00D046DD">
              <w:t>2024-3-CY01-ESC30-SOL-000289023</w:t>
            </w:r>
          </w:p>
        </w:tc>
        <w:tc>
          <w:tcPr>
            <w:tcW w:w="4537" w:type="dxa"/>
          </w:tcPr>
          <w:p w14:paraId="2B96BD13" w14:textId="61C3C38B" w:rsidR="00B21A9E" w:rsidRDefault="00B21A9E" w:rsidP="00B21A9E">
            <w:pPr>
              <w:pStyle w:val="TableParagraph"/>
              <w:ind w:left="19" w:right="1"/>
            </w:pPr>
            <w:proofErr w:type="spellStart"/>
            <w:r w:rsidRPr="004A029C">
              <w:t>SustainACT</w:t>
            </w:r>
            <w:proofErr w:type="spellEnd"/>
            <w:r w:rsidRPr="004A029C">
              <w:t xml:space="preserve">: </w:t>
            </w:r>
            <w:proofErr w:type="spellStart"/>
            <w:r w:rsidRPr="004A029C">
              <w:t>Advancing</w:t>
            </w:r>
            <w:proofErr w:type="spellEnd"/>
            <w:r w:rsidRPr="004A029C">
              <w:t xml:space="preserve"> Community </w:t>
            </w:r>
            <w:proofErr w:type="spellStart"/>
            <w:r w:rsidRPr="004A029C">
              <w:t>Ties</w:t>
            </w:r>
            <w:proofErr w:type="spellEnd"/>
          </w:p>
        </w:tc>
        <w:tc>
          <w:tcPr>
            <w:tcW w:w="2498" w:type="dxa"/>
          </w:tcPr>
          <w:p w14:paraId="50E0548C" w14:textId="4874155F" w:rsidR="00B21A9E" w:rsidRDefault="00B21A9E" w:rsidP="00B21A9E">
            <w:pPr>
              <w:pStyle w:val="TableParagraph"/>
              <w:ind w:left="867"/>
              <w:jc w:val="left"/>
            </w:pPr>
            <w:r>
              <w:t>€</w:t>
            </w:r>
            <w:r w:rsidRPr="00145DBF">
              <w:t>10</w:t>
            </w:r>
            <w:r>
              <w:rPr>
                <w:lang w:val="en-US"/>
              </w:rPr>
              <w:t>,</w:t>
            </w:r>
            <w:r w:rsidRPr="00145DBF">
              <w:t>284</w:t>
            </w:r>
          </w:p>
        </w:tc>
      </w:tr>
      <w:tr w:rsidR="00B21A9E" w14:paraId="4E0CE76A" w14:textId="77777777">
        <w:trPr>
          <w:trHeight w:val="689"/>
        </w:trPr>
        <w:tc>
          <w:tcPr>
            <w:tcW w:w="646" w:type="dxa"/>
          </w:tcPr>
          <w:p w14:paraId="4812258D" w14:textId="77777777" w:rsidR="00B21A9E" w:rsidRDefault="00B21A9E" w:rsidP="00B21A9E">
            <w:pPr>
              <w:pStyle w:val="TableParagraph"/>
              <w:spacing w:before="212"/>
              <w:ind w:left="13" w:right="5"/>
            </w:pPr>
            <w:r>
              <w:rPr>
                <w:spacing w:val="-10"/>
              </w:rPr>
              <w:t>8</w:t>
            </w:r>
          </w:p>
        </w:tc>
        <w:tc>
          <w:tcPr>
            <w:tcW w:w="3642" w:type="dxa"/>
          </w:tcPr>
          <w:p w14:paraId="7B3762D8" w14:textId="52F72B67" w:rsidR="00B21A9E" w:rsidRDefault="00B21A9E" w:rsidP="00B21A9E">
            <w:pPr>
              <w:pStyle w:val="TableParagraph"/>
              <w:ind w:left="15" w:right="2"/>
            </w:pPr>
            <w:proofErr w:type="spellStart"/>
            <w:r w:rsidRPr="004764E8">
              <w:t>Beblio</w:t>
            </w:r>
            <w:proofErr w:type="spellEnd"/>
          </w:p>
        </w:tc>
        <w:tc>
          <w:tcPr>
            <w:tcW w:w="3649" w:type="dxa"/>
          </w:tcPr>
          <w:p w14:paraId="16D7E365" w14:textId="6C3A6000" w:rsidR="00B21A9E" w:rsidRDefault="00B21A9E" w:rsidP="00B21A9E">
            <w:pPr>
              <w:pStyle w:val="TableParagraph"/>
              <w:ind w:left="61" w:right="56"/>
            </w:pPr>
            <w:r w:rsidRPr="00D046DD">
              <w:t>2024-3-CY01-ESC30-SOL-000276082</w:t>
            </w:r>
          </w:p>
        </w:tc>
        <w:tc>
          <w:tcPr>
            <w:tcW w:w="4537" w:type="dxa"/>
          </w:tcPr>
          <w:p w14:paraId="733B54F5" w14:textId="3DF1991C" w:rsidR="00B21A9E" w:rsidRDefault="00B21A9E" w:rsidP="00B21A9E">
            <w:pPr>
              <w:pStyle w:val="TableParagraph"/>
              <w:ind w:left="19" w:right="1"/>
            </w:pPr>
            <w:proofErr w:type="spellStart"/>
            <w:r w:rsidRPr="004A029C">
              <w:t>Beblio</w:t>
            </w:r>
            <w:proofErr w:type="spellEnd"/>
            <w:r w:rsidRPr="004A029C">
              <w:t xml:space="preserve"> - </w:t>
            </w:r>
            <w:proofErr w:type="spellStart"/>
            <w:r w:rsidRPr="004A029C">
              <w:t>Second-Hand</w:t>
            </w:r>
            <w:proofErr w:type="spellEnd"/>
            <w:r w:rsidRPr="004A029C">
              <w:t xml:space="preserve"> </w:t>
            </w:r>
            <w:proofErr w:type="spellStart"/>
            <w:r w:rsidRPr="004A029C">
              <w:t>Books</w:t>
            </w:r>
            <w:proofErr w:type="spellEnd"/>
          </w:p>
        </w:tc>
        <w:tc>
          <w:tcPr>
            <w:tcW w:w="2498" w:type="dxa"/>
          </w:tcPr>
          <w:p w14:paraId="46372ED8" w14:textId="2864B135" w:rsidR="00B21A9E" w:rsidRDefault="00B21A9E" w:rsidP="00B21A9E">
            <w:pPr>
              <w:pStyle w:val="TableParagraph"/>
              <w:ind w:left="811"/>
              <w:jc w:val="left"/>
            </w:pPr>
            <w:r>
              <w:t>€</w:t>
            </w:r>
            <w:r w:rsidRPr="00145DBF">
              <w:t>12</w:t>
            </w:r>
            <w:r>
              <w:rPr>
                <w:lang w:val="en-US"/>
              </w:rPr>
              <w:t>,</w:t>
            </w:r>
            <w:r w:rsidRPr="00145DBF">
              <w:t>284</w:t>
            </w:r>
          </w:p>
        </w:tc>
      </w:tr>
      <w:tr w:rsidR="00B21A9E" w14:paraId="544C6FC0" w14:textId="77777777">
        <w:trPr>
          <w:trHeight w:val="690"/>
        </w:trPr>
        <w:tc>
          <w:tcPr>
            <w:tcW w:w="646" w:type="dxa"/>
          </w:tcPr>
          <w:p w14:paraId="6016AA44" w14:textId="77777777" w:rsidR="00B21A9E" w:rsidRDefault="00B21A9E" w:rsidP="00B21A9E">
            <w:pPr>
              <w:pStyle w:val="TableParagraph"/>
              <w:spacing w:before="215"/>
              <w:ind w:left="13" w:right="5"/>
            </w:pPr>
            <w:r>
              <w:rPr>
                <w:spacing w:val="-10"/>
              </w:rPr>
              <w:t>9</w:t>
            </w:r>
          </w:p>
        </w:tc>
        <w:tc>
          <w:tcPr>
            <w:tcW w:w="3642" w:type="dxa"/>
          </w:tcPr>
          <w:p w14:paraId="608EEDF5" w14:textId="5D6A21F9" w:rsidR="00B21A9E" w:rsidRPr="00B21A9E" w:rsidRDefault="00B21A9E" w:rsidP="00B21A9E">
            <w:pPr>
              <w:pStyle w:val="TableParagraph"/>
              <w:ind w:left="15" w:right="2"/>
              <w:rPr>
                <w:lang w:val="en-US"/>
              </w:rPr>
            </w:pPr>
            <w:proofErr w:type="spellStart"/>
            <w:r w:rsidRPr="004764E8">
              <w:t>Creative</w:t>
            </w:r>
            <w:proofErr w:type="spellEnd"/>
            <w:r w:rsidRPr="004764E8">
              <w:t xml:space="preserve"> Youth</w:t>
            </w:r>
          </w:p>
        </w:tc>
        <w:tc>
          <w:tcPr>
            <w:tcW w:w="3649" w:type="dxa"/>
          </w:tcPr>
          <w:p w14:paraId="664BC87D" w14:textId="0FDC18B5" w:rsidR="00B21A9E" w:rsidRDefault="00B21A9E" w:rsidP="00B21A9E">
            <w:pPr>
              <w:pStyle w:val="TableParagraph"/>
              <w:ind w:left="61" w:right="56"/>
            </w:pPr>
            <w:r w:rsidRPr="00D046DD">
              <w:t>2024-3-CY01-ESC30-SOL-000283676</w:t>
            </w:r>
          </w:p>
        </w:tc>
        <w:tc>
          <w:tcPr>
            <w:tcW w:w="4537" w:type="dxa"/>
          </w:tcPr>
          <w:p w14:paraId="04574040" w14:textId="21B50A5B" w:rsidR="00B21A9E" w:rsidRDefault="00B21A9E" w:rsidP="00B21A9E">
            <w:pPr>
              <w:pStyle w:val="TableParagraph"/>
              <w:ind w:left="19" w:right="1"/>
            </w:pPr>
            <w:r w:rsidRPr="004A029C">
              <w:t>Δημιουργικό Περιβαλλοντικό Πρόγραμμα</w:t>
            </w:r>
          </w:p>
        </w:tc>
        <w:tc>
          <w:tcPr>
            <w:tcW w:w="2498" w:type="dxa"/>
          </w:tcPr>
          <w:p w14:paraId="22488CC0" w14:textId="39EF13F9" w:rsidR="00B21A9E" w:rsidRDefault="00B21A9E" w:rsidP="00B21A9E">
            <w:pPr>
              <w:pStyle w:val="TableParagraph"/>
              <w:ind w:left="811"/>
              <w:jc w:val="left"/>
            </w:pPr>
            <w:r>
              <w:t>€</w:t>
            </w:r>
            <w:r w:rsidRPr="00145DBF">
              <w:t>10</w:t>
            </w:r>
            <w:r>
              <w:rPr>
                <w:lang w:val="en-US"/>
              </w:rPr>
              <w:t>,</w:t>
            </w:r>
            <w:r w:rsidRPr="00145DBF">
              <w:t>284</w:t>
            </w:r>
          </w:p>
        </w:tc>
      </w:tr>
    </w:tbl>
    <w:p w14:paraId="1367F5F7" w14:textId="77777777" w:rsidR="00677F41" w:rsidRDefault="00677F41">
      <w:pPr>
        <w:pStyle w:val="TableParagraph"/>
        <w:jc w:val="left"/>
        <w:sectPr w:rsidR="00677F41">
          <w:pgSz w:w="16860" w:h="11930" w:orient="landscape"/>
          <w:pgMar w:top="900" w:right="850" w:bottom="660" w:left="708" w:header="0" w:footer="472" w:gutter="0"/>
          <w:cols w:space="720"/>
        </w:sectPr>
      </w:pPr>
    </w:p>
    <w:p w14:paraId="1653B6B6" w14:textId="77777777" w:rsidR="00677F41" w:rsidRDefault="0000000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954FFBD" wp14:editId="1CE3B80D">
                <wp:simplePos x="0" y="0"/>
                <wp:positionH relativeFrom="page">
                  <wp:posOffset>540384</wp:posOffset>
                </wp:positionH>
                <wp:positionV relativeFrom="page">
                  <wp:posOffset>642111</wp:posOffset>
                </wp:positionV>
                <wp:extent cx="9547860" cy="3143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7860" cy="31432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C38BB" w14:textId="77777777" w:rsidR="00677F41" w:rsidRDefault="00000000">
                            <w:pPr>
                              <w:spacing w:before="9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Σχέδια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Εθελοντισμού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(ESC51)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FFBD" id="Textbox 5" o:spid="_x0000_s1027" type="#_x0000_t202" style="position:absolute;margin-left:42.55pt;margin-top:50.55pt;width:751.8pt;height:24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" fillcolor="#b8cce3" strokeweight="1.44pt">
                <v:path arrowok="t"/>
                <v:textbox inset="0,0,0,0">
                  <w:txbxContent>
                    <w:p w14:paraId="518C38BB" w14:textId="77777777" w:rsidR="00677F41" w:rsidRDefault="00000000">
                      <w:pPr>
                        <w:spacing w:before="9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Σχέδια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Εθελοντισμού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(ESC51)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71F895" w14:textId="77777777" w:rsidR="00677F41" w:rsidRDefault="00677F41">
      <w:pPr>
        <w:pStyle w:val="BodyText"/>
        <w:spacing w:before="45"/>
        <w:rPr>
          <w:sz w:val="20"/>
        </w:rPr>
      </w:pPr>
    </w:p>
    <w:tbl>
      <w:tblPr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7919"/>
      </w:tblGrid>
      <w:tr w:rsidR="00677F41" w14:paraId="31951255" w14:textId="77777777">
        <w:trPr>
          <w:trHeight w:val="358"/>
        </w:trPr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3197" w14:textId="77777777" w:rsidR="00677F41" w:rsidRDefault="00000000">
            <w:pPr>
              <w:pStyle w:val="TableParagraph"/>
              <w:spacing w:before="62"/>
              <w:ind w:left="1771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παραλήφθηκαν:</w:t>
            </w:r>
          </w:p>
        </w:tc>
        <w:tc>
          <w:tcPr>
            <w:tcW w:w="7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FF2" w14:textId="77777777" w:rsidR="00677F41" w:rsidRDefault="00000000">
            <w:pPr>
              <w:pStyle w:val="TableParagraph"/>
              <w:spacing w:before="62"/>
              <w:ind w:right="8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677F41" w14:paraId="5C39C50C" w14:textId="77777777">
        <w:trPr>
          <w:trHeight w:val="373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224B" w14:textId="77777777" w:rsidR="00677F41" w:rsidRDefault="00000000">
            <w:pPr>
              <w:pStyle w:val="TableParagraph"/>
              <w:spacing w:before="76"/>
              <w:ind w:left="1968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εγκρίθηκαν: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61CD" w14:textId="77777777" w:rsidR="00677F41" w:rsidRDefault="00000000">
            <w:pPr>
              <w:pStyle w:val="TableParagraph"/>
              <w:spacing w:before="76"/>
              <w:ind w:right="8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677F41" w14:paraId="285DDC63" w14:textId="77777777">
        <w:trPr>
          <w:trHeight w:val="53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3374" w14:textId="77777777" w:rsidR="00677F41" w:rsidRDefault="00000000">
            <w:pPr>
              <w:pStyle w:val="TableParagraph"/>
              <w:spacing w:before="5" w:line="256" w:lineRule="exact"/>
              <w:ind w:left="2436" w:hanging="2245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απορρίφθηκαν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αποδέχτηκαν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την </w:t>
            </w:r>
            <w:r>
              <w:rPr>
                <w:b/>
                <w:spacing w:val="-2"/>
              </w:rPr>
              <w:t>επιχορήγηση: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B7AB" w14:textId="77777777" w:rsidR="00677F41" w:rsidRDefault="00000000">
            <w:pPr>
              <w:pStyle w:val="TableParagraph"/>
              <w:spacing w:before="198"/>
              <w:ind w:right="1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77F41" w14:paraId="3C5E71E6" w14:textId="77777777">
        <w:trPr>
          <w:trHeight w:val="53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D75" w14:textId="77777777" w:rsidR="00677F41" w:rsidRDefault="00000000">
            <w:pPr>
              <w:pStyle w:val="TableParagraph"/>
              <w:spacing w:before="141"/>
              <w:ind w:left="482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τέθηκαν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αναμονής: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D3E3" w14:textId="77777777" w:rsidR="00677F41" w:rsidRDefault="00000000">
            <w:pPr>
              <w:pStyle w:val="TableParagraph"/>
              <w:spacing w:before="198"/>
              <w:ind w:right="1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77F41" w14:paraId="0D3FA19C" w14:textId="77777777">
        <w:trPr>
          <w:trHeight w:val="398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5482" w14:textId="77777777" w:rsidR="00677F41" w:rsidRDefault="00000000">
            <w:pPr>
              <w:pStyle w:val="TableParagraph"/>
              <w:spacing w:before="64"/>
              <w:ind w:left="1848"/>
              <w:jc w:val="left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αποσύρθηκαν: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B6F" w14:textId="77777777" w:rsidR="00677F41" w:rsidRDefault="00000000">
            <w:pPr>
              <w:pStyle w:val="TableParagraph"/>
              <w:spacing w:before="126" w:line="252" w:lineRule="exact"/>
              <w:ind w:right="1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77F41" w14:paraId="2F2B6EC0" w14:textId="77777777">
        <w:trPr>
          <w:trHeight w:val="363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5D27A0E2" w14:textId="77777777" w:rsidR="00677F41" w:rsidRDefault="00000000">
            <w:pPr>
              <w:pStyle w:val="TableParagraph"/>
              <w:spacing w:before="71"/>
              <w:ind w:left="121"/>
              <w:rPr>
                <w:b/>
              </w:rPr>
            </w:pPr>
            <w:r>
              <w:rPr>
                <w:b/>
              </w:rPr>
              <w:t>Συνολικό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ποσό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επιχορήγησης: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5453D551" w14:textId="0502EEA3" w:rsidR="00677F41" w:rsidRDefault="00000000">
            <w:pPr>
              <w:pStyle w:val="TableParagraph"/>
              <w:spacing w:before="54"/>
              <w:ind w:right="16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 w:rsidR="00B97FA6">
              <w:rPr>
                <w:b/>
                <w:spacing w:val="-2"/>
              </w:rPr>
              <w:t>601</w:t>
            </w:r>
            <w:r>
              <w:rPr>
                <w:b/>
                <w:spacing w:val="-2"/>
              </w:rPr>
              <w:t>.</w:t>
            </w:r>
            <w:r w:rsidR="00B97FA6">
              <w:rPr>
                <w:b/>
                <w:spacing w:val="-2"/>
              </w:rPr>
              <w:t>859,</w:t>
            </w:r>
            <w:r>
              <w:rPr>
                <w:b/>
                <w:spacing w:val="-2"/>
              </w:rPr>
              <w:t>00</w:t>
            </w:r>
          </w:p>
        </w:tc>
      </w:tr>
    </w:tbl>
    <w:p w14:paraId="50B8C436" w14:textId="77777777" w:rsidR="00677F41" w:rsidRDefault="00677F41">
      <w:pPr>
        <w:pStyle w:val="BodyText"/>
        <w:spacing w:before="102"/>
      </w:pPr>
    </w:p>
    <w:p w14:paraId="5B4C1F89" w14:textId="77777777" w:rsidR="00677F41" w:rsidRDefault="00000000">
      <w:pPr>
        <w:pStyle w:val="BodyText"/>
        <w:ind w:left="144"/>
      </w:pPr>
      <w:r>
        <w:rPr>
          <w:u w:val="single"/>
        </w:rPr>
        <w:t>Αναλυτικά,</w:t>
      </w:r>
      <w:r>
        <w:rPr>
          <w:spacing w:val="-7"/>
          <w:u w:val="single"/>
        </w:rPr>
        <w:t xml:space="preserve"> </w:t>
      </w:r>
      <w:r>
        <w:rPr>
          <w:u w:val="single"/>
        </w:rPr>
        <w:t>η</w:t>
      </w:r>
      <w:r>
        <w:rPr>
          <w:spacing w:val="-7"/>
          <w:u w:val="single"/>
        </w:rPr>
        <w:t xml:space="preserve"> </w:t>
      </w:r>
      <w:r>
        <w:rPr>
          <w:u w:val="single"/>
        </w:rPr>
        <w:t>κατανομή</w:t>
      </w:r>
      <w:r>
        <w:rPr>
          <w:spacing w:val="-9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7"/>
          <w:u w:val="single"/>
        </w:rPr>
        <w:t xml:space="preserve"> </w:t>
      </w:r>
      <w:r>
        <w:rPr>
          <w:u w:val="single"/>
        </w:rPr>
        <w:t>κονδυλίων</w:t>
      </w:r>
      <w:r>
        <w:rPr>
          <w:spacing w:val="-9"/>
          <w:u w:val="single"/>
        </w:rPr>
        <w:t xml:space="preserve"> </w:t>
      </w:r>
      <w:r>
        <w:rPr>
          <w:u w:val="single"/>
        </w:rPr>
        <w:t>ανά</w:t>
      </w:r>
      <w:r>
        <w:rPr>
          <w:spacing w:val="-9"/>
          <w:u w:val="single"/>
        </w:rPr>
        <w:t xml:space="preserve"> </w:t>
      </w:r>
      <w:r>
        <w:rPr>
          <w:u w:val="single"/>
        </w:rPr>
        <w:t>Σχέδιο</w:t>
      </w:r>
      <w:r>
        <w:rPr>
          <w:spacing w:val="-5"/>
          <w:u w:val="single"/>
        </w:rPr>
        <w:t xml:space="preserve"> </w:t>
      </w:r>
      <w:r>
        <w:rPr>
          <w:u w:val="single"/>
        </w:rPr>
        <w:t>φαίνεται</w:t>
      </w:r>
      <w:r>
        <w:rPr>
          <w:spacing w:val="-6"/>
          <w:u w:val="single"/>
        </w:rPr>
        <w:t xml:space="preserve"> </w:t>
      </w:r>
      <w:r>
        <w:rPr>
          <w:u w:val="single"/>
        </w:rPr>
        <w:t>στον</w:t>
      </w:r>
      <w:r>
        <w:rPr>
          <w:spacing w:val="-9"/>
          <w:u w:val="single"/>
        </w:rPr>
        <w:t xml:space="preserve"> </w:t>
      </w:r>
      <w:r>
        <w:rPr>
          <w:u w:val="single"/>
        </w:rPr>
        <w:t>πιο</w:t>
      </w:r>
      <w:r>
        <w:rPr>
          <w:spacing w:val="-5"/>
          <w:u w:val="single"/>
        </w:rPr>
        <w:t xml:space="preserve"> </w:t>
      </w:r>
      <w:r>
        <w:rPr>
          <w:u w:val="single"/>
        </w:rPr>
        <w:t>κάτω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πίνακα:</w:t>
      </w:r>
    </w:p>
    <w:p w14:paraId="1262B565" w14:textId="77777777" w:rsidR="00677F41" w:rsidRDefault="00677F41">
      <w:pPr>
        <w:pStyle w:val="BodyText"/>
        <w:spacing w:before="26"/>
        <w:rPr>
          <w:sz w:val="20"/>
        </w:rPr>
      </w:pPr>
    </w:p>
    <w:tbl>
      <w:tblPr>
        <w:tblW w:w="0" w:type="auto"/>
        <w:tblInd w:w="14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539"/>
        <w:gridCol w:w="4536"/>
        <w:gridCol w:w="4961"/>
      </w:tblGrid>
      <w:tr w:rsidR="00677F41" w14:paraId="4E78488D" w14:textId="77777777">
        <w:trPr>
          <w:trHeight w:val="793"/>
        </w:trPr>
        <w:tc>
          <w:tcPr>
            <w:tcW w:w="992" w:type="dxa"/>
            <w:shd w:val="clear" w:color="auto" w:fill="DBE4F0"/>
          </w:tcPr>
          <w:p w14:paraId="6FD5A95F" w14:textId="77777777" w:rsidR="00677F41" w:rsidRDefault="00677F41">
            <w:pPr>
              <w:pStyle w:val="TableParagraph"/>
              <w:spacing w:before="56"/>
              <w:ind w:left="0"/>
              <w:jc w:val="left"/>
            </w:pPr>
          </w:p>
          <w:p w14:paraId="72CF9EDD" w14:textId="77777777" w:rsidR="00677F41" w:rsidRDefault="00000000">
            <w:pPr>
              <w:pStyle w:val="TableParagraph"/>
              <w:spacing w:before="1"/>
              <w:ind w:left="7" w:right="11"/>
              <w:rPr>
                <w:b/>
              </w:rPr>
            </w:pPr>
            <w:r>
              <w:rPr>
                <w:b/>
                <w:spacing w:val="-5"/>
              </w:rPr>
              <w:t>A/Α</w:t>
            </w:r>
          </w:p>
        </w:tc>
        <w:tc>
          <w:tcPr>
            <w:tcW w:w="4539" w:type="dxa"/>
            <w:shd w:val="clear" w:color="auto" w:fill="DBE4F0"/>
          </w:tcPr>
          <w:p w14:paraId="220E8025" w14:textId="77777777" w:rsidR="00677F41" w:rsidRDefault="00000000">
            <w:pPr>
              <w:pStyle w:val="TableParagraph"/>
              <w:spacing w:before="260"/>
              <w:ind w:left="17" w:right="8"/>
              <w:rPr>
                <w:b/>
              </w:rPr>
            </w:pPr>
            <w:r>
              <w:rPr>
                <w:b/>
                <w:spacing w:val="-2"/>
              </w:rPr>
              <w:t>Οργανισμός/Ίδρυμα</w:t>
            </w:r>
          </w:p>
        </w:tc>
        <w:tc>
          <w:tcPr>
            <w:tcW w:w="4536" w:type="dxa"/>
            <w:shd w:val="clear" w:color="auto" w:fill="DBE4F0"/>
          </w:tcPr>
          <w:p w14:paraId="2156C8A9" w14:textId="77777777" w:rsidR="00677F41" w:rsidRDefault="00677F41">
            <w:pPr>
              <w:pStyle w:val="TableParagraph"/>
              <w:spacing w:before="54"/>
              <w:ind w:left="0"/>
              <w:jc w:val="left"/>
            </w:pPr>
          </w:p>
          <w:p w14:paraId="195CBE3C" w14:textId="77777777" w:rsidR="00677F41" w:rsidRDefault="00000000">
            <w:pPr>
              <w:pStyle w:val="TableParagraph"/>
              <w:spacing w:before="0"/>
              <w:ind w:left="9" w:right="64"/>
              <w:rPr>
                <w:b/>
              </w:rPr>
            </w:pPr>
            <w:r>
              <w:rPr>
                <w:b/>
              </w:rPr>
              <w:t>Κωδικός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Σχεδίου</w:t>
            </w:r>
          </w:p>
        </w:tc>
        <w:tc>
          <w:tcPr>
            <w:tcW w:w="4961" w:type="dxa"/>
            <w:shd w:val="clear" w:color="auto" w:fill="DBE4F0"/>
          </w:tcPr>
          <w:p w14:paraId="15FAB82D" w14:textId="77777777" w:rsidR="00677F41" w:rsidRDefault="00000000">
            <w:pPr>
              <w:pStyle w:val="TableParagraph"/>
              <w:spacing w:before="260"/>
              <w:ind w:left="1555"/>
              <w:jc w:val="left"/>
              <w:rPr>
                <w:b/>
              </w:rPr>
            </w:pPr>
            <w:r>
              <w:rPr>
                <w:b/>
              </w:rPr>
              <w:t>Ποσό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Επιχορήγησης</w:t>
            </w:r>
          </w:p>
        </w:tc>
      </w:tr>
      <w:tr w:rsidR="001B6D66" w14:paraId="4A8ECFEF" w14:textId="77777777">
        <w:trPr>
          <w:trHeight w:val="690"/>
        </w:trPr>
        <w:tc>
          <w:tcPr>
            <w:tcW w:w="992" w:type="dxa"/>
          </w:tcPr>
          <w:p w14:paraId="77841785" w14:textId="77777777" w:rsidR="001B6D66" w:rsidRDefault="001B6D66" w:rsidP="001B6D66">
            <w:pPr>
              <w:pStyle w:val="TableParagraph"/>
              <w:spacing w:before="210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4539" w:type="dxa"/>
          </w:tcPr>
          <w:p w14:paraId="21874267" w14:textId="7A7829DC" w:rsidR="001B6D66" w:rsidRPr="00B21A9E" w:rsidRDefault="001B6D66" w:rsidP="001B6D66">
            <w:pPr>
              <w:pStyle w:val="TableParagraph"/>
              <w:ind w:left="17"/>
              <w:rPr>
                <w:lang w:val="en-US"/>
              </w:rPr>
            </w:pPr>
            <w:r w:rsidRPr="00FA4FA4">
              <w:rPr>
                <w:lang w:val="en-US"/>
              </w:rPr>
              <w:t>NEOLAIA GIA ANTALLAGI KAI KATANOSISI</w:t>
            </w:r>
          </w:p>
        </w:tc>
        <w:tc>
          <w:tcPr>
            <w:tcW w:w="4536" w:type="dxa"/>
          </w:tcPr>
          <w:p w14:paraId="5D0B3146" w14:textId="1CDA2794" w:rsidR="001B6D66" w:rsidRDefault="001B6D66" w:rsidP="001B6D66">
            <w:pPr>
              <w:pStyle w:val="TableParagraph"/>
              <w:spacing w:before="210"/>
              <w:ind w:left="64" w:right="55"/>
            </w:pPr>
            <w:r w:rsidRPr="00911BBB">
              <w:t>2024-2-CY01-ESC51-VTJ-000268835</w:t>
            </w:r>
          </w:p>
        </w:tc>
        <w:tc>
          <w:tcPr>
            <w:tcW w:w="4961" w:type="dxa"/>
          </w:tcPr>
          <w:p w14:paraId="116E2BB1" w14:textId="6D801668" w:rsidR="001B6D66" w:rsidRDefault="001B6D66" w:rsidP="001B6D66">
            <w:pPr>
              <w:pStyle w:val="TableParagraph"/>
              <w:ind w:left="191" w:right="5"/>
            </w:pPr>
            <w:r>
              <w:t>€</w:t>
            </w:r>
            <w:r w:rsidRPr="001F45D5">
              <w:t>95</w:t>
            </w:r>
            <w:r>
              <w:rPr>
                <w:lang w:val="en-US"/>
              </w:rPr>
              <w:t>,</w:t>
            </w:r>
            <w:r w:rsidRPr="001F45D5">
              <w:t>896</w:t>
            </w:r>
          </w:p>
        </w:tc>
      </w:tr>
      <w:tr w:rsidR="001B6D66" w14:paraId="49EBF246" w14:textId="77777777">
        <w:trPr>
          <w:trHeight w:val="688"/>
        </w:trPr>
        <w:tc>
          <w:tcPr>
            <w:tcW w:w="992" w:type="dxa"/>
          </w:tcPr>
          <w:p w14:paraId="63CBEB39" w14:textId="77777777" w:rsidR="001B6D66" w:rsidRDefault="001B6D66" w:rsidP="001B6D66">
            <w:pPr>
              <w:pStyle w:val="TableParagraph"/>
              <w:spacing w:before="212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4539" w:type="dxa"/>
          </w:tcPr>
          <w:p w14:paraId="210BDD06" w14:textId="41043F76" w:rsidR="001B6D66" w:rsidRDefault="001B6D66" w:rsidP="001B6D66">
            <w:pPr>
              <w:pStyle w:val="TableParagraph"/>
              <w:spacing w:before="215"/>
              <w:ind w:left="17"/>
            </w:pPr>
            <w:r w:rsidRPr="00E86E3B">
              <w:t>FOREST BIO FARM LTD</w:t>
            </w:r>
          </w:p>
        </w:tc>
        <w:tc>
          <w:tcPr>
            <w:tcW w:w="4536" w:type="dxa"/>
          </w:tcPr>
          <w:p w14:paraId="5F2AF78F" w14:textId="75076380" w:rsidR="001B6D66" w:rsidRDefault="001B6D66" w:rsidP="001B6D66">
            <w:pPr>
              <w:pStyle w:val="TableParagraph"/>
              <w:spacing w:before="215"/>
              <w:ind w:left="64" w:right="55"/>
            </w:pPr>
            <w:r w:rsidRPr="00911BBB">
              <w:t>2024-2-CY01-ESC51-VTJ-000270574</w:t>
            </w:r>
          </w:p>
        </w:tc>
        <w:tc>
          <w:tcPr>
            <w:tcW w:w="4961" w:type="dxa"/>
          </w:tcPr>
          <w:p w14:paraId="0E6814A0" w14:textId="65E88EF6" w:rsidR="001B6D66" w:rsidRPr="00B531F9" w:rsidRDefault="001B6D66" w:rsidP="001B6D66">
            <w:pPr>
              <w:pStyle w:val="TableParagraph"/>
              <w:spacing w:before="215"/>
              <w:ind w:left="191"/>
              <w:rPr>
                <w:lang w:val="en-US"/>
              </w:rPr>
            </w:pPr>
            <w:r>
              <w:t>€</w:t>
            </w:r>
            <w:r w:rsidRPr="001F45D5">
              <w:t>84</w:t>
            </w:r>
            <w:r>
              <w:rPr>
                <w:lang w:val="en-US"/>
              </w:rPr>
              <w:t>,</w:t>
            </w:r>
            <w:r w:rsidRPr="001F45D5">
              <w:t>928</w:t>
            </w:r>
          </w:p>
        </w:tc>
      </w:tr>
      <w:tr w:rsidR="001B6D66" w14:paraId="4B08E684" w14:textId="77777777">
        <w:trPr>
          <w:trHeight w:val="690"/>
        </w:trPr>
        <w:tc>
          <w:tcPr>
            <w:tcW w:w="992" w:type="dxa"/>
          </w:tcPr>
          <w:p w14:paraId="7BBA5173" w14:textId="77777777" w:rsidR="001B6D66" w:rsidRDefault="001B6D66" w:rsidP="001B6D66">
            <w:pPr>
              <w:pStyle w:val="TableParagraph"/>
              <w:spacing w:before="215"/>
              <w:ind w:left="11" w:right="4"/>
            </w:pPr>
            <w:r>
              <w:rPr>
                <w:spacing w:val="-10"/>
              </w:rPr>
              <w:t>3</w:t>
            </w:r>
          </w:p>
        </w:tc>
        <w:tc>
          <w:tcPr>
            <w:tcW w:w="4539" w:type="dxa"/>
          </w:tcPr>
          <w:p w14:paraId="35D3A9CE" w14:textId="2D590FA7" w:rsidR="001B6D66" w:rsidRPr="00FA4FA4" w:rsidRDefault="001B6D66" w:rsidP="001B6D66">
            <w:pPr>
              <w:pStyle w:val="TableParagraph"/>
              <w:ind w:left="17" w:right="1"/>
              <w:rPr>
                <w:lang w:val="en-US"/>
              </w:rPr>
            </w:pPr>
            <w:proofErr w:type="spellStart"/>
            <w:r w:rsidRPr="00FA4FA4">
              <w:rPr>
                <w:lang w:val="en-US"/>
              </w:rPr>
              <w:t>Colours</w:t>
            </w:r>
            <w:proofErr w:type="spellEnd"/>
            <w:r w:rsidRPr="00FA4FA4">
              <w:rPr>
                <w:lang w:val="en-US"/>
              </w:rPr>
              <w:t xml:space="preserve"> Daycare by Cynthia LTD</w:t>
            </w:r>
          </w:p>
        </w:tc>
        <w:tc>
          <w:tcPr>
            <w:tcW w:w="4536" w:type="dxa"/>
          </w:tcPr>
          <w:p w14:paraId="14261596" w14:textId="6F70C911" w:rsidR="001B6D66" w:rsidRDefault="001B6D66" w:rsidP="001B6D66">
            <w:pPr>
              <w:pStyle w:val="TableParagraph"/>
              <w:ind w:left="64" w:right="55"/>
            </w:pPr>
            <w:r w:rsidRPr="00911BBB">
              <w:t>2024-2-CY01-ESC51-VTJ-000272799</w:t>
            </w:r>
          </w:p>
        </w:tc>
        <w:tc>
          <w:tcPr>
            <w:tcW w:w="4961" w:type="dxa"/>
          </w:tcPr>
          <w:p w14:paraId="1416D57D" w14:textId="25C164E3" w:rsidR="001B6D66" w:rsidRDefault="001B6D66" w:rsidP="001B6D66">
            <w:pPr>
              <w:pStyle w:val="TableParagraph"/>
              <w:ind w:left="191"/>
            </w:pPr>
            <w:r>
              <w:t>€</w:t>
            </w:r>
            <w:r w:rsidRPr="001F45D5">
              <w:t>53</w:t>
            </w:r>
            <w:r>
              <w:rPr>
                <w:lang w:val="en-US"/>
              </w:rPr>
              <w:t>,</w:t>
            </w:r>
            <w:r w:rsidRPr="001F45D5">
              <w:t>181</w:t>
            </w:r>
          </w:p>
        </w:tc>
      </w:tr>
      <w:tr w:rsidR="001B6D66" w14:paraId="251C0BE7" w14:textId="77777777">
        <w:trPr>
          <w:trHeight w:val="690"/>
        </w:trPr>
        <w:tc>
          <w:tcPr>
            <w:tcW w:w="992" w:type="dxa"/>
          </w:tcPr>
          <w:p w14:paraId="2F802215" w14:textId="77777777" w:rsidR="001B6D66" w:rsidRDefault="001B6D66" w:rsidP="001B6D66">
            <w:pPr>
              <w:pStyle w:val="TableParagraph"/>
              <w:spacing w:before="212"/>
              <w:ind w:left="11" w:right="4"/>
            </w:pPr>
            <w:r>
              <w:rPr>
                <w:spacing w:val="-10"/>
              </w:rPr>
              <w:t>4</w:t>
            </w:r>
          </w:p>
        </w:tc>
        <w:tc>
          <w:tcPr>
            <w:tcW w:w="4539" w:type="dxa"/>
          </w:tcPr>
          <w:p w14:paraId="61A84815" w14:textId="1F5C9F5B" w:rsidR="001B6D66" w:rsidRPr="00B21A9E" w:rsidRDefault="001B6D66" w:rsidP="001B6D66">
            <w:pPr>
              <w:pStyle w:val="TableParagraph"/>
              <w:ind w:left="829"/>
              <w:jc w:val="left"/>
              <w:rPr>
                <w:lang w:val="en-US"/>
              </w:rPr>
            </w:pPr>
            <w:r w:rsidRPr="00E86E3B">
              <w:t>Youth Dynamics</w:t>
            </w:r>
          </w:p>
        </w:tc>
        <w:tc>
          <w:tcPr>
            <w:tcW w:w="4536" w:type="dxa"/>
          </w:tcPr>
          <w:p w14:paraId="0FE24046" w14:textId="78FAADE0" w:rsidR="001B6D66" w:rsidRDefault="001B6D66" w:rsidP="001B6D66">
            <w:pPr>
              <w:pStyle w:val="TableParagraph"/>
              <w:ind w:left="64" w:right="55"/>
            </w:pPr>
            <w:r w:rsidRPr="00911BBB">
              <w:t>2024-2-CY01-ESC51-VTJ-000274220</w:t>
            </w:r>
          </w:p>
        </w:tc>
        <w:tc>
          <w:tcPr>
            <w:tcW w:w="4961" w:type="dxa"/>
          </w:tcPr>
          <w:p w14:paraId="75C86D75" w14:textId="07481310" w:rsidR="001B6D66" w:rsidRDefault="001B6D66" w:rsidP="001B6D66">
            <w:pPr>
              <w:pStyle w:val="TableParagraph"/>
              <w:ind w:left="191"/>
            </w:pPr>
            <w:r>
              <w:t>€</w:t>
            </w:r>
            <w:r w:rsidRPr="001F45D5">
              <w:t>105</w:t>
            </w:r>
            <w:r>
              <w:rPr>
                <w:lang w:val="en-US"/>
              </w:rPr>
              <w:t>,</w:t>
            </w:r>
            <w:r w:rsidRPr="001F45D5">
              <w:t>831</w:t>
            </w:r>
          </w:p>
        </w:tc>
      </w:tr>
      <w:tr w:rsidR="001B6D66" w14:paraId="72F007CB" w14:textId="77777777">
        <w:trPr>
          <w:trHeight w:val="688"/>
        </w:trPr>
        <w:tc>
          <w:tcPr>
            <w:tcW w:w="992" w:type="dxa"/>
          </w:tcPr>
          <w:p w14:paraId="4001740F" w14:textId="77777777" w:rsidR="001B6D66" w:rsidRDefault="001B6D66" w:rsidP="001B6D66">
            <w:pPr>
              <w:pStyle w:val="TableParagraph"/>
              <w:spacing w:before="212"/>
              <w:ind w:left="11" w:right="4"/>
            </w:pPr>
            <w:r>
              <w:rPr>
                <w:spacing w:val="-10"/>
              </w:rPr>
              <w:t>5</w:t>
            </w:r>
          </w:p>
        </w:tc>
        <w:tc>
          <w:tcPr>
            <w:tcW w:w="4539" w:type="dxa"/>
          </w:tcPr>
          <w:p w14:paraId="12CE46CF" w14:textId="7F0B2902" w:rsidR="001B6D66" w:rsidRDefault="001B6D66" w:rsidP="001B6D66">
            <w:pPr>
              <w:pStyle w:val="TableParagraph"/>
              <w:spacing w:before="215"/>
              <w:ind w:left="17" w:right="3"/>
            </w:pPr>
            <w:proofErr w:type="spellStart"/>
            <w:r w:rsidRPr="00E86E3B">
              <w:t>Sistema</w:t>
            </w:r>
            <w:proofErr w:type="spellEnd"/>
            <w:r w:rsidRPr="00E86E3B">
              <w:t xml:space="preserve"> Cyprus</w:t>
            </w:r>
          </w:p>
        </w:tc>
        <w:tc>
          <w:tcPr>
            <w:tcW w:w="4536" w:type="dxa"/>
          </w:tcPr>
          <w:p w14:paraId="0E7F2122" w14:textId="072F954E" w:rsidR="001B6D66" w:rsidRDefault="001B6D66" w:rsidP="001B6D66">
            <w:pPr>
              <w:pStyle w:val="TableParagraph"/>
              <w:spacing w:before="215"/>
              <w:ind w:left="64" w:right="55"/>
            </w:pPr>
            <w:r w:rsidRPr="00911BBB">
              <w:t>2024-2-CY01-ESC51-VTJ-000289311</w:t>
            </w:r>
          </w:p>
        </w:tc>
        <w:tc>
          <w:tcPr>
            <w:tcW w:w="4961" w:type="dxa"/>
          </w:tcPr>
          <w:p w14:paraId="3E26D617" w14:textId="731001EF" w:rsidR="001B6D66" w:rsidRDefault="001B6D66" w:rsidP="001B6D66">
            <w:pPr>
              <w:pStyle w:val="TableParagraph"/>
              <w:spacing w:before="215"/>
              <w:ind w:left="191"/>
            </w:pPr>
            <w:r>
              <w:t>€</w:t>
            </w:r>
            <w:r w:rsidRPr="001F45D5">
              <w:t>79</w:t>
            </w:r>
            <w:r>
              <w:rPr>
                <w:lang w:val="en-US"/>
              </w:rPr>
              <w:t>,</w:t>
            </w:r>
            <w:r w:rsidRPr="001F45D5">
              <w:t>487</w:t>
            </w:r>
          </w:p>
        </w:tc>
      </w:tr>
      <w:tr w:rsidR="001B6D66" w14:paraId="1524CABD" w14:textId="77777777">
        <w:trPr>
          <w:trHeight w:val="690"/>
        </w:trPr>
        <w:tc>
          <w:tcPr>
            <w:tcW w:w="992" w:type="dxa"/>
          </w:tcPr>
          <w:p w14:paraId="7D67F5F9" w14:textId="77777777" w:rsidR="001B6D66" w:rsidRDefault="001B6D66" w:rsidP="001B6D66">
            <w:pPr>
              <w:pStyle w:val="TableParagraph"/>
              <w:spacing w:before="215"/>
              <w:ind w:left="11" w:right="4"/>
            </w:pPr>
            <w:r>
              <w:rPr>
                <w:spacing w:val="-10"/>
              </w:rPr>
              <w:t>6</w:t>
            </w:r>
          </w:p>
        </w:tc>
        <w:tc>
          <w:tcPr>
            <w:tcW w:w="4539" w:type="dxa"/>
          </w:tcPr>
          <w:p w14:paraId="18543BC8" w14:textId="7952EBDD" w:rsidR="001B6D66" w:rsidRPr="00B21A9E" w:rsidRDefault="001B6D66" w:rsidP="001B6D66">
            <w:pPr>
              <w:pStyle w:val="TableParagraph"/>
              <w:ind w:left="17" w:right="4"/>
              <w:rPr>
                <w:lang w:val="en-US"/>
              </w:rPr>
            </w:pPr>
            <w:proofErr w:type="spellStart"/>
            <w:r w:rsidRPr="00E86E3B">
              <w:t>Active</w:t>
            </w:r>
            <w:proofErr w:type="spellEnd"/>
            <w:r w:rsidRPr="00E86E3B">
              <w:t xml:space="preserve"> </w:t>
            </w:r>
            <w:proofErr w:type="spellStart"/>
            <w:r w:rsidRPr="00E86E3B">
              <w:t>Zone</w:t>
            </w:r>
            <w:proofErr w:type="spellEnd"/>
            <w:r w:rsidRPr="00E86E3B">
              <w:t xml:space="preserve"> </w:t>
            </w:r>
            <w:proofErr w:type="spellStart"/>
            <w:r w:rsidRPr="00E86E3B">
              <w:t>Outdoor</w:t>
            </w:r>
            <w:proofErr w:type="spellEnd"/>
          </w:p>
        </w:tc>
        <w:tc>
          <w:tcPr>
            <w:tcW w:w="4536" w:type="dxa"/>
          </w:tcPr>
          <w:p w14:paraId="728637E7" w14:textId="02EE878A" w:rsidR="001B6D66" w:rsidRDefault="001B6D66" w:rsidP="001B6D66">
            <w:pPr>
              <w:pStyle w:val="TableParagraph"/>
              <w:ind w:left="64" w:right="55"/>
            </w:pPr>
            <w:r w:rsidRPr="00911BBB">
              <w:t>2024-2-CY01-ESC51-VTJ-000289398</w:t>
            </w:r>
          </w:p>
        </w:tc>
        <w:tc>
          <w:tcPr>
            <w:tcW w:w="4961" w:type="dxa"/>
          </w:tcPr>
          <w:p w14:paraId="221B875D" w14:textId="482725B6" w:rsidR="001B6D66" w:rsidRDefault="001B6D66" w:rsidP="001B6D66">
            <w:pPr>
              <w:pStyle w:val="TableParagraph"/>
              <w:ind w:left="191"/>
            </w:pPr>
            <w:r>
              <w:t>€</w:t>
            </w:r>
            <w:r w:rsidRPr="001F45D5">
              <w:t>72</w:t>
            </w:r>
            <w:r>
              <w:rPr>
                <w:lang w:val="en-US"/>
              </w:rPr>
              <w:t>,</w:t>
            </w:r>
            <w:r w:rsidRPr="001F45D5">
              <w:t>389</w:t>
            </w:r>
          </w:p>
        </w:tc>
      </w:tr>
      <w:tr w:rsidR="001B6D66" w14:paraId="7C5F0CE6" w14:textId="77777777">
        <w:trPr>
          <w:trHeight w:val="690"/>
        </w:trPr>
        <w:tc>
          <w:tcPr>
            <w:tcW w:w="992" w:type="dxa"/>
          </w:tcPr>
          <w:p w14:paraId="40D6D551" w14:textId="657EC598" w:rsidR="001B6D66" w:rsidRPr="00FA4FA4" w:rsidRDefault="001B6D66" w:rsidP="001B6D66">
            <w:pPr>
              <w:pStyle w:val="TableParagraph"/>
              <w:spacing w:before="215"/>
              <w:ind w:left="11" w:right="4"/>
              <w:rPr>
                <w:spacing w:val="-10"/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  <w:tc>
          <w:tcPr>
            <w:tcW w:w="4539" w:type="dxa"/>
          </w:tcPr>
          <w:p w14:paraId="0CC26DC7" w14:textId="7D2F7BE9" w:rsidR="001B6D66" w:rsidRPr="00B21A9E" w:rsidRDefault="001B6D66" w:rsidP="001B6D66">
            <w:pPr>
              <w:pStyle w:val="TableParagraph"/>
              <w:ind w:left="17" w:right="4"/>
              <w:rPr>
                <w:lang w:val="en-US"/>
              </w:rPr>
            </w:pPr>
            <w:r w:rsidRPr="00FA4FA4">
              <w:rPr>
                <w:lang w:val="en-US"/>
              </w:rPr>
              <w:t xml:space="preserve">G.F.C </w:t>
            </w:r>
            <w:proofErr w:type="gramStart"/>
            <w:r w:rsidRPr="00FA4FA4">
              <w:rPr>
                <w:lang w:val="en-US"/>
              </w:rPr>
              <w:t>Generation  for</w:t>
            </w:r>
            <w:proofErr w:type="gramEnd"/>
            <w:r w:rsidRPr="00FA4FA4">
              <w:rPr>
                <w:lang w:val="en-US"/>
              </w:rPr>
              <w:t xml:space="preserve"> Change CY</w:t>
            </w:r>
          </w:p>
        </w:tc>
        <w:tc>
          <w:tcPr>
            <w:tcW w:w="4536" w:type="dxa"/>
          </w:tcPr>
          <w:p w14:paraId="19FA2D9B" w14:textId="13D269FD" w:rsidR="001B6D66" w:rsidRDefault="001B6D66" w:rsidP="001B6D66">
            <w:pPr>
              <w:pStyle w:val="TableParagraph"/>
              <w:ind w:left="64" w:right="55"/>
              <w:rPr>
                <w:spacing w:val="-2"/>
              </w:rPr>
            </w:pPr>
            <w:r w:rsidRPr="00911BBB">
              <w:t>2024-2-CY01-ESC51-VTJ-000290123</w:t>
            </w:r>
          </w:p>
        </w:tc>
        <w:tc>
          <w:tcPr>
            <w:tcW w:w="4961" w:type="dxa"/>
          </w:tcPr>
          <w:p w14:paraId="2DB463A2" w14:textId="20DE8292" w:rsidR="001B6D66" w:rsidRDefault="001B6D66" w:rsidP="001B6D66">
            <w:pPr>
              <w:pStyle w:val="TableParagraph"/>
              <w:ind w:left="191"/>
            </w:pPr>
            <w:r>
              <w:t>€</w:t>
            </w:r>
            <w:r w:rsidRPr="001F45D5">
              <w:t>110</w:t>
            </w:r>
            <w:r>
              <w:rPr>
                <w:lang w:val="en-US"/>
              </w:rPr>
              <w:t>,</w:t>
            </w:r>
            <w:r w:rsidRPr="001F45D5">
              <w:t>147</w:t>
            </w:r>
          </w:p>
        </w:tc>
      </w:tr>
    </w:tbl>
    <w:p w14:paraId="3F8260DE" w14:textId="77777777" w:rsidR="00AF730E" w:rsidRDefault="00AF730E"/>
    <w:sectPr w:rsidR="00AF730E">
      <w:pgSz w:w="16860" w:h="11930" w:orient="landscape"/>
      <w:pgMar w:top="1020" w:right="850" w:bottom="660" w:left="708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2BBF" w14:textId="77777777" w:rsidR="008A43F6" w:rsidRDefault="008A43F6">
      <w:r>
        <w:separator/>
      </w:r>
    </w:p>
  </w:endnote>
  <w:endnote w:type="continuationSeparator" w:id="0">
    <w:p w14:paraId="57B596FE" w14:textId="77777777" w:rsidR="008A43F6" w:rsidRDefault="008A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3AFC" w14:textId="77777777" w:rsidR="00677F4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2F868E15" wp14:editId="58058A4D">
              <wp:simplePos x="0" y="0"/>
              <wp:positionH relativeFrom="page">
                <wp:posOffset>5238622</wp:posOffset>
              </wp:positionH>
              <wp:positionV relativeFrom="page">
                <wp:posOffset>7130288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1449F3" w14:textId="77777777" w:rsidR="00677F41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color w:val="4F81B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68E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12.5pt;margin-top:561.45pt;width:12.6pt;height:13.0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PqaUmrhAAAADQEA&#10;AA8AAAAAAAAAAAAAAAAA6wMAAGRycy9kb3ducmV2LnhtbFBLBQYAAAAABAAEAPMAAAD5BAAAAAA=&#10;" filled="f" stroked="f">
              <v:textbox inset="0,0,0,0">
                <w:txbxContent>
                  <w:p w14:paraId="721449F3" w14:textId="77777777" w:rsidR="00677F41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color w:val="4F81BC"/>
                        <w:spacing w:val="-10"/>
                      </w:rPr>
                      <w:fldChar w:fldCharType="begin"/>
                    </w:r>
                    <w:r>
                      <w:rPr>
                        <w:color w:val="4F81BC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F81BC"/>
                        <w:spacing w:val="-10"/>
                      </w:rPr>
                      <w:fldChar w:fldCharType="separate"/>
                    </w:r>
                    <w:r>
                      <w:rPr>
                        <w:color w:val="4F81BC"/>
                        <w:spacing w:val="-10"/>
                      </w:rPr>
                      <w:t>1</w:t>
                    </w:r>
                    <w:r>
                      <w:rPr>
                        <w:color w:val="4F81B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7E3A" w14:textId="77777777" w:rsidR="008A43F6" w:rsidRDefault="008A43F6">
      <w:r>
        <w:separator/>
      </w:r>
    </w:p>
  </w:footnote>
  <w:footnote w:type="continuationSeparator" w:id="0">
    <w:p w14:paraId="619C5862" w14:textId="77777777" w:rsidR="008A43F6" w:rsidRDefault="008A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41"/>
    <w:rsid w:val="001B6D66"/>
    <w:rsid w:val="00677F41"/>
    <w:rsid w:val="007A0E22"/>
    <w:rsid w:val="008A43F6"/>
    <w:rsid w:val="00A2659F"/>
    <w:rsid w:val="00AF730E"/>
    <w:rsid w:val="00B21A9E"/>
    <w:rsid w:val="00B531F9"/>
    <w:rsid w:val="00B97FA6"/>
    <w:rsid w:val="00D9414B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1D07"/>
  <w15:docId w15:val="{6B229F83-DC43-42F1-836B-89354FC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99" w:right="6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7"/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pc1</dc:creator>
  <cp:lastModifiedBy>Stavri Antoniou</cp:lastModifiedBy>
  <cp:revision>2</cp:revision>
  <cp:lastPrinted>2025-03-10T11:05:00Z</cp:lastPrinted>
  <dcterms:created xsi:type="dcterms:W3CDTF">2025-03-10T11:19:00Z</dcterms:created>
  <dcterms:modified xsi:type="dcterms:W3CDTF">2025-03-10T11:19:00Z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for Microsoft 365</vt:lpwstr>
  </property>
</Properties>
</file>